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969E" w14:textId="3F7466B0" w:rsidR="65663914" w:rsidRDefault="65663914" w:rsidP="1D871AAD">
      <w:pPr>
        <w:pStyle w:val="Heading1"/>
      </w:pPr>
      <w:r>
        <w:t xml:space="preserve">Travel Nevada FY27 Rural Marketing </w:t>
      </w:r>
      <w:r w:rsidR="3D002E1F">
        <w:t>Grant Awards</w:t>
      </w:r>
    </w:p>
    <w:p w14:paraId="18F6F0CA" w14:textId="7944C9E2" w:rsidR="00540F9A" w:rsidRDefault="00A036D7">
      <w:pPr>
        <w:pStyle w:val="Heading1"/>
        <w:spacing w:after="60"/>
      </w:pPr>
      <w:r>
        <w:t>Cowboy Country</w:t>
      </w:r>
      <w:r w:rsidR="4C675619">
        <w:t xml:space="preserve"> – Region </w:t>
      </w:r>
    </w:p>
    <w:p w14:paraId="548022DD" w14:textId="2F17D941" w:rsidR="00540F9A" w:rsidRDefault="00540F9A">
      <w:pPr>
        <w:spacing w:after="60"/>
      </w:pPr>
    </w:p>
    <w:tbl>
      <w:tblPr>
        <w:tblStyle w:val="TableGrid"/>
        <w:tblW w:w="12615" w:type="dxa"/>
        <w:jc w:val="center"/>
        <w:tblLook w:val="04A0" w:firstRow="1" w:lastRow="0" w:firstColumn="1" w:lastColumn="0" w:noHBand="0" w:noVBand="1"/>
      </w:tblPr>
      <w:tblGrid>
        <w:gridCol w:w="2165"/>
        <w:gridCol w:w="4497"/>
        <w:gridCol w:w="2250"/>
        <w:gridCol w:w="3703"/>
      </w:tblGrid>
      <w:tr w:rsidR="008408EA" w14:paraId="709246F4" w14:textId="77777777" w:rsidTr="00400C70">
        <w:trPr>
          <w:trHeight w:val="195"/>
          <w:tblHeader/>
          <w:jc w:val="center"/>
        </w:trPr>
        <w:tc>
          <w:tcPr>
            <w:tcW w:w="2165" w:type="dxa"/>
            <w:shd w:val="clear" w:color="auto" w:fill="1F4E79"/>
          </w:tcPr>
          <w:p w14:paraId="52C65BF0" w14:textId="77777777" w:rsidR="008408EA" w:rsidRDefault="008408EA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289BC2CF">
              <w:rPr>
                <w:rFonts w:eastAsia="Aptos" w:cs="Aptos"/>
                <w:b/>
                <w:color w:val="FFFFFF" w:themeColor="background1"/>
                <w:sz w:val="22"/>
              </w:rPr>
              <w:t>Grant ID</w:t>
            </w:r>
          </w:p>
        </w:tc>
        <w:tc>
          <w:tcPr>
            <w:tcW w:w="4497" w:type="dxa"/>
            <w:shd w:val="clear" w:color="auto" w:fill="1F4E79"/>
          </w:tcPr>
          <w:p w14:paraId="1EC1F65C" w14:textId="77777777" w:rsidR="008408EA" w:rsidRDefault="008408EA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289BC2CF">
              <w:rPr>
                <w:rFonts w:eastAsia="Aptos" w:cs="Aptos"/>
                <w:b/>
                <w:color w:val="FFFFFF" w:themeColor="background1"/>
                <w:sz w:val="22"/>
              </w:rPr>
              <w:t>Applicant</w:t>
            </w:r>
          </w:p>
        </w:tc>
        <w:tc>
          <w:tcPr>
            <w:tcW w:w="2250" w:type="dxa"/>
            <w:shd w:val="clear" w:color="auto" w:fill="1F4E79"/>
          </w:tcPr>
          <w:p w14:paraId="1214D7AE" w14:textId="3E704EC3" w:rsidR="008408EA" w:rsidRDefault="1C0498AF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1884725">
              <w:rPr>
                <w:rFonts w:eastAsia="Aptos" w:cs="Aptos"/>
                <w:b/>
                <w:bCs/>
                <w:color w:val="FFFFFF" w:themeColor="background1"/>
                <w:sz w:val="22"/>
              </w:rPr>
              <w:t>Request</w:t>
            </w:r>
            <w:r w:rsidR="3D6385D9" w:rsidRPr="01884725">
              <w:rPr>
                <w:rFonts w:eastAsia="Aptos" w:cs="Aptos"/>
                <w:b/>
                <w:bCs/>
                <w:color w:val="FFFFFF" w:themeColor="background1"/>
                <w:sz w:val="22"/>
              </w:rPr>
              <w:t xml:space="preserve"> </w:t>
            </w:r>
            <w:r w:rsidR="373C741D" w:rsidRPr="01884725">
              <w:rPr>
                <w:rFonts w:eastAsia="Aptos" w:cs="Aptos"/>
                <w:b/>
                <w:bCs/>
                <w:color w:val="FFFFFF" w:themeColor="background1"/>
                <w:sz w:val="22"/>
              </w:rPr>
              <w:t>Amount</w:t>
            </w:r>
          </w:p>
        </w:tc>
        <w:tc>
          <w:tcPr>
            <w:tcW w:w="3703" w:type="dxa"/>
            <w:shd w:val="clear" w:color="auto" w:fill="1F4E79"/>
          </w:tcPr>
          <w:p w14:paraId="44A2E0CA" w14:textId="5EC7C7EC" w:rsidR="008408EA" w:rsidRDefault="008408EA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289BC2CF">
              <w:rPr>
                <w:rFonts w:eastAsia="Aptos" w:cs="Aptos"/>
                <w:b/>
                <w:color w:val="FFFFFF" w:themeColor="background1"/>
                <w:sz w:val="22"/>
              </w:rPr>
              <w:t>Award Amount</w:t>
            </w:r>
          </w:p>
        </w:tc>
      </w:tr>
      <w:tr w:rsidR="008408EA" w14:paraId="0D63C8D2" w14:textId="77777777" w:rsidTr="00400C70">
        <w:trPr>
          <w:jc w:val="center"/>
        </w:trPr>
        <w:tc>
          <w:tcPr>
            <w:tcW w:w="2165" w:type="dxa"/>
          </w:tcPr>
          <w:p w14:paraId="36B90211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CC-27-01-001</w:t>
            </w:r>
          </w:p>
        </w:tc>
        <w:tc>
          <w:tcPr>
            <w:tcW w:w="4497" w:type="dxa"/>
          </w:tcPr>
          <w:p w14:paraId="72911094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Nevada Cowboy Country Territory</w:t>
            </w:r>
          </w:p>
        </w:tc>
        <w:tc>
          <w:tcPr>
            <w:tcW w:w="2250" w:type="dxa"/>
          </w:tcPr>
          <w:p w14:paraId="4235E5C4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$70,320</w:t>
            </w:r>
          </w:p>
        </w:tc>
        <w:tc>
          <w:tcPr>
            <w:tcW w:w="3703" w:type="dxa"/>
          </w:tcPr>
          <w:p w14:paraId="28BC6E8A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$64,320</w:t>
            </w:r>
          </w:p>
        </w:tc>
      </w:tr>
      <w:tr w:rsidR="008408EA" w14:paraId="7E7D8F41" w14:textId="77777777" w:rsidTr="00400C70">
        <w:trPr>
          <w:jc w:val="center"/>
        </w:trPr>
        <w:tc>
          <w:tcPr>
            <w:tcW w:w="2165" w:type="dxa"/>
          </w:tcPr>
          <w:p w14:paraId="481BE393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CC-27-01-002</w:t>
            </w:r>
          </w:p>
        </w:tc>
        <w:tc>
          <w:tcPr>
            <w:tcW w:w="4497" w:type="dxa"/>
          </w:tcPr>
          <w:p w14:paraId="70F65C96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Om Namo</w:t>
            </w:r>
          </w:p>
        </w:tc>
        <w:tc>
          <w:tcPr>
            <w:tcW w:w="2250" w:type="dxa"/>
          </w:tcPr>
          <w:p w14:paraId="364ACCB2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$180,107</w:t>
            </w:r>
          </w:p>
        </w:tc>
        <w:tc>
          <w:tcPr>
            <w:tcW w:w="3703" w:type="dxa"/>
          </w:tcPr>
          <w:p w14:paraId="6E9B9936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$26,160</w:t>
            </w:r>
          </w:p>
        </w:tc>
      </w:tr>
      <w:tr w:rsidR="008408EA" w14:paraId="07790073" w14:textId="77777777" w:rsidTr="00400C70">
        <w:trPr>
          <w:jc w:val="center"/>
        </w:trPr>
        <w:tc>
          <w:tcPr>
            <w:tcW w:w="2165" w:type="dxa"/>
          </w:tcPr>
          <w:p w14:paraId="31EDBA1C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CC-27-01-003</w:t>
            </w:r>
          </w:p>
        </w:tc>
        <w:tc>
          <w:tcPr>
            <w:tcW w:w="4497" w:type="dxa"/>
          </w:tcPr>
          <w:p w14:paraId="080983A4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Pershing County Marzen House Museum</w:t>
            </w:r>
          </w:p>
        </w:tc>
        <w:tc>
          <w:tcPr>
            <w:tcW w:w="2250" w:type="dxa"/>
          </w:tcPr>
          <w:p w14:paraId="700BD848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$25,000</w:t>
            </w:r>
          </w:p>
        </w:tc>
        <w:tc>
          <w:tcPr>
            <w:tcW w:w="3703" w:type="dxa"/>
          </w:tcPr>
          <w:p w14:paraId="11753AB8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$15,000</w:t>
            </w:r>
          </w:p>
        </w:tc>
      </w:tr>
      <w:tr w:rsidR="008408EA" w14:paraId="4539D3CB" w14:textId="77777777" w:rsidTr="00400C70">
        <w:trPr>
          <w:jc w:val="center"/>
        </w:trPr>
        <w:tc>
          <w:tcPr>
            <w:tcW w:w="2165" w:type="dxa"/>
          </w:tcPr>
          <w:p w14:paraId="481302F6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CC-27-01-004</w:t>
            </w:r>
          </w:p>
        </w:tc>
        <w:tc>
          <w:tcPr>
            <w:tcW w:w="4497" w:type="dxa"/>
          </w:tcPr>
          <w:p w14:paraId="1C656046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Humboldt Museum</w:t>
            </w:r>
          </w:p>
        </w:tc>
        <w:tc>
          <w:tcPr>
            <w:tcW w:w="2250" w:type="dxa"/>
          </w:tcPr>
          <w:p w14:paraId="782B2D26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$20,187</w:t>
            </w:r>
          </w:p>
        </w:tc>
        <w:tc>
          <w:tcPr>
            <w:tcW w:w="3703" w:type="dxa"/>
          </w:tcPr>
          <w:p w14:paraId="2B701533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$4,360</w:t>
            </w:r>
          </w:p>
        </w:tc>
      </w:tr>
      <w:tr w:rsidR="008408EA" w14:paraId="2360C53F" w14:textId="77777777" w:rsidTr="00400C70">
        <w:trPr>
          <w:jc w:val="center"/>
        </w:trPr>
        <w:tc>
          <w:tcPr>
            <w:tcW w:w="2165" w:type="dxa"/>
          </w:tcPr>
          <w:p w14:paraId="567EE05F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CC-27-01-005</w:t>
            </w:r>
          </w:p>
        </w:tc>
        <w:tc>
          <w:tcPr>
            <w:tcW w:w="4497" w:type="dxa"/>
          </w:tcPr>
          <w:p w14:paraId="5C727D3E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Elko Convention &amp; Visitors Authority</w:t>
            </w:r>
          </w:p>
        </w:tc>
        <w:tc>
          <w:tcPr>
            <w:tcW w:w="2250" w:type="dxa"/>
          </w:tcPr>
          <w:p w14:paraId="2F3BA078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$25,000</w:t>
            </w:r>
          </w:p>
        </w:tc>
        <w:tc>
          <w:tcPr>
            <w:tcW w:w="3703" w:type="dxa"/>
          </w:tcPr>
          <w:p w14:paraId="1D87F97B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$25,000</w:t>
            </w:r>
          </w:p>
        </w:tc>
      </w:tr>
      <w:tr w:rsidR="008408EA" w14:paraId="2974490C" w14:textId="77777777" w:rsidTr="00400C70">
        <w:trPr>
          <w:jc w:val="center"/>
        </w:trPr>
        <w:tc>
          <w:tcPr>
            <w:tcW w:w="2165" w:type="dxa"/>
          </w:tcPr>
          <w:p w14:paraId="527BCDB7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CC-27-01-006</w:t>
            </w:r>
          </w:p>
        </w:tc>
        <w:tc>
          <w:tcPr>
            <w:tcW w:w="4497" w:type="dxa"/>
          </w:tcPr>
          <w:p w14:paraId="728FB86C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Winnemucca Convention &amp; Visitors Authority</w:t>
            </w:r>
          </w:p>
        </w:tc>
        <w:tc>
          <w:tcPr>
            <w:tcW w:w="2250" w:type="dxa"/>
          </w:tcPr>
          <w:p w14:paraId="0EA30A5D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$34,825</w:t>
            </w:r>
          </w:p>
        </w:tc>
        <w:tc>
          <w:tcPr>
            <w:tcW w:w="3703" w:type="dxa"/>
          </w:tcPr>
          <w:p w14:paraId="1FD14051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$26,000</w:t>
            </w:r>
          </w:p>
        </w:tc>
      </w:tr>
      <w:tr w:rsidR="008408EA" w14:paraId="4E18FCA5" w14:textId="77777777" w:rsidTr="00400C70">
        <w:trPr>
          <w:jc w:val="center"/>
        </w:trPr>
        <w:tc>
          <w:tcPr>
            <w:tcW w:w="2165" w:type="dxa"/>
          </w:tcPr>
          <w:p w14:paraId="6D230834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CC-27-01-007</w:t>
            </w:r>
          </w:p>
        </w:tc>
        <w:tc>
          <w:tcPr>
            <w:tcW w:w="4497" w:type="dxa"/>
          </w:tcPr>
          <w:p w14:paraId="73FEB197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Cowboy Arts and Gear Museum</w:t>
            </w:r>
          </w:p>
        </w:tc>
        <w:tc>
          <w:tcPr>
            <w:tcW w:w="2250" w:type="dxa"/>
          </w:tcPr>
          <w:p w14:paraId="0CEFF40E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$23,785</w:t>
            </w:r>
          </w:p>
        </w:tc>
        <w:tc>
          <w:tcPr>
            <w:tcW w:w="3703" w:type="dxa"/>
          </w:tcPr>
          <w:p w14:paraId="6C727CD9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$7,385</w:t>
            </w:r>
          </w:p>
        </w:tc>
      </w:tr>
      <w:tr w:rsidR="008408EA" w14:paraId="40EC8348" w14:textId="77777777" w:rsidTr="00400C70">
        <w:trPr>
          <w:jc w:val="center"/>
        </w:trPr>
        <w:tc>
          <w:tcPr>
            <w:tcW w:w="2165" w:type="dxa"/>
          </w:tcPr>
          <w:p w14:paraId="2FA130DE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CC-27-01-008</w:t>
            </w:r>
          </w:p>
        </w:tc>
        <w:tc>
          <w:tcPr>
            <w:tcW w:w="4497" w:type="dxa"/>
          </w:tcPr>
          <w:p w14:paraId="55DC6FD7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California Trail Heritage Alliance</w:t>
            </w:r>
          </w:p>
        </w:tc>
        <w:tc>
          <w:tcPr>
            <w:tcW w:w="2250" w:type="dxa"/>
          </w:tcPr>
          <w:p w14:paraId="04BB77FB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$28,500</w:t>
            </w:r>
          </w:p>
        </w:tc>
        <w:tc>
          <w:tcPr>
            <w:tcW w:w="3703" w:type="dxa"/>
          </w:tcPr>
          <w:p w14:paraId="26F688BD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$0</w:t>
            </w:r>
          </w:p>
        </w:tc>
      </w:tr>
      <w:tr w:rsidR="008408EA" w14:paraId="7A478D20" w14:textId="77777777" w:rsidTr="00400C70">
        <w:trPr>
          <w:jc w:val="center"/>
        </w:trPr>
        <w:tc>
          <w:tcPr>
            <w:tcW w:w="2165" w:type="dxa"/>
          </w:tcPr>
          <w:p w14:paraId="4C752B1C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CC-27-01-009</w:t>
            </w:r>
          </w:p>
        </w:tc>
        <w:tc>
          <w:tcPr>
            <w:tcW w:w="4497" w:type="dxa"/>
          </w:tcPr>
          <w:p w14:paraId="4603B5BA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Ruby Mountain Hot Air Inc.</w:t>
            </w:r>
          </w:p>
        </w:tc>
        <w:tc>
          <w:tcPr>
            <w:tcW w:w="2250" w:type="dxa"/>
          </w:tcPr>
          <w:p w14:paraId="175F7145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$10,000</w:t>
            </w:r>
          </w:p>
        </w:tc>
        <w:tc>
          <w:tcPr>
            <w:tcW w:w="3703" w:type="dxa"/>
          </w:tcPr>
          <w:p w14:paraId="43892F98" w14:textId="77777777" w:rsidR="008408EA" w:rsidRPr="008408EA" w:rsidRDefault="008408EA">
            <w:pPr>
              <w:rPr>
                <w:sz w:val="22"/>
              </w:rPr>
            </w:pPr>
            <w:r w:rsidRPr="008408EA">
              <w:rPr>
                <w:sz w:val="22"/>
              </w:rPr>
              <w:t>$0</w:t>
            </w:r>
          </w:p>
        </w:tc>
      </w:tr>
    </w:tbl>
    <w:p w14:paraId="603FE6B5" w14:textId="123804C7" w:rsidR="00540F9A" w:rsidRDefault="00A036D7">
      <w:pPr>
        <w:pStyle w:val="Heading1"/>
        <w:spacing w:after="60"/>
      </w:pPr>
      <w:r>
        <w:t>Frontier Territory</w:t>
      </w:r>
      <w:r w:rsidR="58E22D41">
        <w:t xml:space="preserve"> – Region </w:t>
      </w:r>
    </w:p>
    <w:p w14:paraId="0E82856C" w14:textId="2649981C" w:rsidR="00540F9A" w:rsidRDefault="00540F9A">
      <w:pPr>
        <w:spacing w:after="60"/>
      </w:pPr>
    </w:p>
    <w:tbl>
      <w:tblPr>
        <w:tblStyle w:val="TableGrid"/>
        <w:tblW w:w="12785" w:type="dxa"/>
        <w:jc w:val="center"/>
        <w:tblLook w:val="04A0" w:firstRow="1" w:lastRow="0" w:firstColumn="1" w:lastColumn="0" w:noHBand="0" w:noVBand="1"/>
      </w:tblPr>
      <w:tblGrid>
        <w:gridCol w:w="2155"/>
        <w:gridCol w:w="4415"/>
        <w:gridCol w:w="2340"/>
        <w:gridCol w:w="3875"/>
      </w:tblGrid>
      <w:tr w:rsidR="006B6F03" w14:paraId="79DC42E1" w14:textId="77777777" w:rsidTr="00400C70">
        <w:trPr>
          <w:tblHeader/>
          <w:jc w:val="center"/>
        </w:trPr>
        <w:tc>
          <w:tcPr>
            <w:tcW w:w="2155" w:type="dxa"/>
            <w:shd w:val="clear" w:color="auto" w:fill="1F4E79"/>
          </w:tcPr>
          <w:p w14:paraId="404547A4" w14:textId="77777777" w:rsidR="006B6F03" w:rsidRDefault="006B6F03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25D0C64">
              <w:rPr>
                <w:rFonts w:eastAsia="Aptos" w:cs="Aptos"/>
                <w:b/>
                <w:color w:val="FFFFFF" w:themeColor="background1"/>
                <w:sz w:val="22"/>
              </w:rPr>
              <w:t>Grant ID</w:t>
            </w:r>
          </w:p>
        </w:tc>
        <w:tc>
          <w:tcPr>
            <w:tcW w:w="4415" w:type="dxa"/>
            <w:shd w:val="clear" w:color="auto" w:fill="1F4E79"/>
          </w:tcPr>
          <w:p w14:paraId="3CDA3C64" w14:textId="77777777" w:rsidR="006B6F03" w:rsidRDefault="006B6F03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25D0C64">
              <w:rPr>
                <w:rFonts w:eastAsia="Aptos" w:cs="Aptos"/>
                <w:b/>
                <w:color w:val="FFFFFF" w:themeColor="background1"/>
                <w:sz w:val="22"/>
              </w:rPr>
              <w:t>Applicant</w:t>
            </w:r>
          </w:p>
        </w:tc>
        <w:tc>
          <w:tcPr>
            <w:tcW w:w="2340" w:type="dxa"/>
            <w:shd w:val="clear" w:color="auto" w:fill="1F4E79"/>
          </w:tcPr>
          <w:p w14:paraId="1B4B8BB1" w14:textId="1F783C02" w:rsidR="006B6F03" w:rsidRDefault="40E6B69E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54DD4D35">
              <w:rPr>
                <w:rFonts w:eastAsia="Aptos" w:cs="Aptos"/>
                <w:b/>
                <w:bCs/>
                <w:color w:val="FFFFFF" w:themeColor="background1"/>
                <w:sz w:val="22"/>
              </w:rPr>
              <w:t>Request</w:t>
            </w:r>
            <w:r w:rsidR="4D88F376" w:rsidRPr="4ABF407B">
              <w:rPr>
                <w:rFonts w:eastAsia="Aptos" w:cs="Aptos"/>
                <w:b/>
                <w:bCs/>
                <w:color w:val="FFFFFF" w:themeColor="background1"/>
                <w:sz w:val="22"/>
              </w:rPr>
              <w:t xml:space="preserve"> Amount</w:t>
            </w:r>
          </w:p>
        </w:tc>
        <w:tc>
          <w:tcPr>
            <w:tcW w:w="3875" w:type="dxa"/>
            <w:shd w:val="clear" w:color="auto" w:fill="1F4E79"/>
          </w:tcPr>
          <w:p w14:paraId="3C3AC417" w14:textId="4601E9D1" w:rsidR="006B6F03" w:rsidRDefault="006B6F03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25D0C64">
              <w:rPr>
                <w:rFonts w:eastAsia="Aptos" w:cs="Aptos"/>
                <w:b/>
                <w:color w:val="FFFFFF" w:themeColor="background1"/>
                <w:sz w:val="22"/>
              </w:rPr>
              <w:t>Award Amount</w:t>
            </w:r>
          </w:p>
        </w:tc>
      </w:tr>
      <w:tr w:rsidR="006B6F03" w14:paraId="2255BBAC" w14:textId="77777777" w:rsidTr="00400C70">
        <w:trPr>
          <w:jc w:val="center"/>
        </w:trPr>
        <w:tc>
          <w:tcPr>
            <w:tcW w:w="2155" w:type="dxa"/>
          </w:tcPr>
          <w:p w14:paraId="11FEA01C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FT-27-01-001</w:t>
            </w:r>
          </w:p>
        </w:tc>
        <w:tc>
          <w:tcPr>
            <w:tcW w:w="4415" w:type="dxa"/>
          </w:tcPr>
          <w:p w14:paraId="70511B13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Frontier Territory</w:t>
            </w:r>
          </w:p>
        </w:tc>
        <w:tc>
          <w:tcPr>
            <w:tcW w:w="2340" w:type="dxa"/>
          </w:tcPr>
          <w:p w14:paraId="72889DFD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$174,760</w:t>
            </w:r>
          </w:p>
        </w:tc>
        <w:tc>
          <w:tcPr>
            <w:tcW w:w="3875" w:type="dxa"/>
          </w:tcPr>
          <w:p w14:paraId="7E21D6F0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$174,760</w:t>
            </w:r>
          </w:p>
        </w:tc>
      </w:tr>
      <w:tr w:rsidR="006B6F03" w14:paraId="7408FBCB" w14:textId="77777777" w:rsidTr="00400C70">
        <w:trPr>
          <w:jc w:val="center"/>
        </w:trPr>
        <w:tc>
          <w:tcPr>
            <w:tcW w:w="2155" w:type="dxa"/>
          </w:tcPr>
          <w:p w14:paraId="4E0D7F5D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FT-27-01-002</w:t>
            </w:r>
          </w:p>
        </w:tc>
        <w:tc>
          <w:tcPr>
            <w:tcW w:w="4415" w:type="dxa"/>
          </w:tcPr>
          <w:p w14:paraId="76DBF05E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Goldfield Main Street</w:t>
            </w:r>
          </w:p>
        </w:tc>
        <w:tc>
          <w:tcPr>
            <w:tcW w:w="2340" w:type="dxa"/>
          </w:tcPr>
          <w:p w14:paraId="6EA14154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$9,400</w:t>
            </w:r>
          </w:p>
        </w:tc>
        <w:tc>
          <w:tcPr>
            <w:tcW w:w="3875" w:type="dxa"/>
          </w:tcPr>
          <w:p w14:paraId="3B542508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$5,400</w:t>
            </w:r>
          </w:p>
        </w:tc>
      </w:tr>
      <w:tr w:rsidR="006B6F03" w14:paraId="31307B92" w14:textId="77777777" w:rsidTr="00400C70">
        <w:trPr>
          <w:jc w:val="center"/>
        </w:trPr>
        <w:tc>
          <w:tcPr>
            <w:tcW w:w="2155" w:type="dxa"/>
          </w:tcPr>
          <w:p w14:paraId="17B0940F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FT-27-01-003</w:t>
            </w:r>
          </w:p>
        </w:tc>
        <w:tc>
          <w:tcPr>
            <w:tcW w:w="4415" w:type="dxa"/>
          </w:tcPr>
          <w:p w14:paraId="6C2CB9EB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Pioche Chamber of Commerce</w:t>
            </w:r>
          </w:p>
        </w:tc>
        <w:tc>
          <w:tcPr>
            <w:tcW w:w="2340" w:type="dxa"/>
          </w:tcPr>
          <w:p w14:paraId="0AE56E9A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$44,100</w:t>
            </w:r>
          </w:p>
        </w:tc>
        <w:tc>
          <w:tcPr>
            <w:tcW w:w="3875" w:type="dxa"/>
          </w:tcPr>
          <w:p w14:paraId="1ED0B196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$35,000</w:t>
            </w:r>
          </w:p>
        </w:tc>
      </w:tr>
      <w:tr w:rsidR="006B6F03" w14:paraId="1DE95CAD" w14:textId="77777777" w:rsidTr="00400C70">
        <w:trPr>
          <w:jc w:val="center"/>
        </w:trPr>
        <w:tc>
          <w:tcPr>
            <w:tcW w:w="2155" w:type="dxa"/>
          </w:tcPr>
          <w:p w14:paraId="2C0156C6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FT-27-01-004</w:t>
            </w:r>
          </w:p>
        </w:tc>
        <w:tc>
          <w:tcPr>
            <w:tcW w:w="4415" w:type="dxa"/>
          </w:tcPr>
          <w:p w14:paraId="4A6AAF63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Esmeralda County</w:t>
            </w:r>
          </w:p>
        </w:tc>
        <w:tc>
          <w:tcPr>
            <w:tcW w:w="2340" w:type="dxa"/>
          </w:tcPr>
          <w:p w14:paraId="79D75169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$3,000</w:t>
            </w:r>
          </w:p>
        </w:tc>
        <w:tc>
          <w:tcPr>
            <w:tcW w:w="3875" w:type="dxa"/>
          </w:tcPr>
          <w:p w14:paraId="545B314A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$3,000</w:t>
            </w:r>
          </w:p>
        </w:tc>
      </w:tr>
      <w:tr w:rsidR="006B6F03" w14:paraId="24F850F6" w14:textId="77777777" w:rsidTr="00400C70">
        <w:trPr>
          <w:jc w:val="center"/>
        </w:trPr>
        <w:tc>
          <w:tcPr>
            <w:tcW w:w="2155" w:type="dxa"/>
          </w:tcPr>
          <w:p w14:paraId="1C9523DA" w14:textId="796333BE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FT-27-01-005</w:t>
            </w:r>
          </w:p>
        </w:tc>
        <w:tc>
          <w:tcPr>
            <w:tcW w:w="4415" w:type="dxa"/>
          </w:tcPr>
          <w:p w14:paraId="208D3538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Lincoln Communities Action Team, Inc.</w:t>
            </w:r>
          </w:p>
        </w:tc>
        <w:tc>
          <w:tcPr>
            <w:tcW w:w="2340" w:type="dxa"/>
          </w:tcPr>
          <w:p w14:paraId="643F62B5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$181,780</w:t>
            </w:r>
          </w:p>
        </w:tc>
        <w:tc>
          <w:tcPr>
            <w:tcW w:w="3875" w:type="dxa"/>
          </w:tcPr>
          <w:p w14:paraId="6EBAB0E3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$78,280</w:t>
            </w:r>
          </w:p>
        </w:tc>
      </w:tr>
      <w:tr w:rsidR="006B6F03" w14:paraId="5966C8D9" w14:textId="77777777" w:rsidTr="00400C70">
        <w:trPr>
          <w:jc w:val="center"/>
        </w:trPr>
        <w:tc>
          <w:tcPr>
            <w:tcW w:w="2155" w:type="dxa"/>
          </w:tcPr>
          <w:p w14:paraId="6546B958" w14:textId="70C1D45E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FT-27-01-006</w:t>
            </w:r>
          </w:p>
        </w:tc>
        <w:tc>
          <w:tcPr>
            <w:tcW w:w="4415" w:type="dxa"/>
          </w:tcPr>
          <w:p w14:paraId="654145D9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Tonopah Development Corporation DBA Tonopah Main Street</w:t>
            </w:r>
          </w:p>
        </w:tc>
        <w:tc>
          <w:tcPr>
            <w:tcW w:w="2340" w:type="dxa"/>
          </w:tcPr>
          <w:p w14:paraId="142190B8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$8,204</w:t>
            </w:r>
          </w:p>
        </w:tc>
        <w:tc>
          <w:tcPr>
            <w:tcW w:w="3875" w:type="dxa"/>
          </w:tcPr>
          <w:p w14:paraId="66B9921F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$2,150</w:t>
            </w:r>
          </w:p>
        </w:tc>
      </w:tr>
      <w:tr w:rsidR="006B6F03" w14:paraId="6C5E8D85" w14:textId="77777777" w:rsidTr="00400C70">
        <w:trPr>
          <w:jc w:val="center"/>
        </w:trPr>
        <w:tc>
          <w:tcPr>
            <w:tcW w:w="2155" w:type="dxa"/>
          </w:tcPr>
          <w:p w14:paraId="57341E0C" w14:textId="7138314A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FT-27-01-007</w:t>
            </w:r>
          </w:p>
        </w:tc>
        <w:tc>
          <w:tcPr>
            <w:tcW w:w="4415" w:type="dxa"/>
          </w:tcPr>
          <w:p w14:paraId="05719DCF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Friends of Gem Theater</w:t>
            </w:r>
          </w:p>
        </w:tc>
        <w:tc>
          <w:tcPr>
            <w:tcW w:w="2340" w:type="dxa"/>
          </w:tcPr>
          <w:p w14:paraId="72BFD3CE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$5,691</w:t>
            </w:r>
          </w:p>
        </w:tc>
        <w:tc>
          <w:tcPr>
            <w:tcW w:w="3875" w:type="dxa"/>
          </w:tcPr>
          <w:p w14:paraId="442D7C39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$0</w:t>
            </w:r>
          </w:p>
        </w:tc>
      </w:tr>
      <w:tr w:rsidR="006B6F03" w14:paraId="2783A563" w14:textId="77777777" w:rsidTr="00400C70">
        <w:trPr>
          <w:jc w:val="center"/>
        </w:trPr>
        <w:tc>
          <w:tcPr>
            <w:tcW w:w="2155" w:type="dxa"/>
          </w:tcPr>
          <w:p w14:paraId="02682786" w14:textId="2F6259DD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FT-27-01-008</w:t>
            </w:r>
          </w:p>
        </w:tc>
        <w:tc>
          <w:tcPr>
            <w:tcW w:w="4415" w:type="dxa"/>
          </w:tcPr>
          <w:p w14:paraId="70C0EB0F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Yerington Main Street Committee</w:t>
            </w:r>
          </w:p>
        </w:tc>
        <w:tc>
          <w:tcPr>
            <w:tcW w:w="2340" w:type="dxa"/>
          </w:tcPr>
          <w:p w14:paraId="3406A52C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$7,772</w:t>
            </w:r>
          </w:p>
        </w:tc>
        <w:tc>
          <w:tcPr>
            <w:tcW w:w="3875" w:type="dxa"/>
          </w:tcPr>
          <w:p w14:paraId="7DFB6A03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$7,772</w:t>
            </w:r>
          </w:p>
        </w:tc>
      </w:tr>
      <w:tr w:rsidR="006B6F03" w14:paraId="13A32723" w14:textId="77777777" w:rsidTr="00400C70">
        <w:trPr>
          <w:jc w:val="center"/>
        </w:trPr>
        <w:tc>
          <w:tcPr>
            <w:tcW w:w="2155" w:type="dxa"/>
          </w:tcPr>
          <w:p w14:paraId="006C7D5E" w14:textId="2C75CB4D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FT-27-01-009</w:t>
            </w:r>
          </w:p>
        </w:tc>
        <w:tc>
          <w:tcPr>
            <w:tcW w:w="4415" w:type="dxa"/>
          </w:tcPr>
          <w:p w14:paraId="5D122DAD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Town of Tonopah</w:t>
            </w:r>
          </w:p>
        </w:tc>
        <w:tc>
          <w:tcPr>
            <w:tcW w:w="2340" w:type="dxa"/>
          </w:tcPr>
          <w:p w14:paraId="1D6F3E56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$35,589</w:t>
            </w:r>
          </w:p>
        </w:tc>
        <w:tc>
          <w:tcPr>
            <w:tcW w:w="3875" w:type="dxa"/>
          </w:tcPr>
          <w:p w14:paraId="4FB72B2E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$5,418</w:t>
            </w:r>
          </w:p>
        </w:tc>
      </w:tr>
      <w:tr w:rsidR="006B6F03" w14:paraId="1A6D965A" w14:textId="77777777" w:rsidTr="00400C70">
        <w:trPr>
          <w:jc w:val="center"/>
        </w:trPr>
        <w:tc>
          <w:tcPr>
            <w:tcW w:w="2155" w:type="dxa"/>
          </w:tcPr>
          <w:p w14:paraId="75211C4A" w14:textId="7934232B" w:rsidR="006B6F03" w:rsidRPr="006B6F03" w:rsidRDefault="006B6F03" w:rsidP="6DD16524">
            <w:pPr>
              <w:rPr>
                <w:sz w:val="22"/>
              </w:rPr>
            </w:pPr>
            <w:r w:rsidRPr="006B6F03">
              <w:rPr>
                <w:sz w:val="22"/>
              </w:rPr>
              <w:t>FT-27-01-010</w:t>
            </w:r>
          </w:p>
        </w:tc>
        <w:tc>
          <w:tcPr>
            <w:tcW w:w="4415" w:type="dxa"/>
          </w:tcPr>
          <w:p w14:paraId="12473407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Beatty Chamber of Commerce</w:t>
            </w:r>
          </w:p>
        </w:tc>
        <w:tc>
          <w:tcPr>
            <w:tcW w:w="2340" w:type="dxa"/>
          </w:tcPr>
          <w:p w14:paraId="50A3AEA8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$24,073</w:t>
            </w:r>
          </w:p>
        </w:tc>
        <w:tc>
          <w:tcPr>
            <w:tcW w:w="3875" w:type="dxa"/>
          </w:tcPr>
          <w:p w14:paraId="32705320" w14:textId="77777777" w:rsidR="006B6F03" w:rsidRPr="006B6F03" w:rsidRDefault="006B6F03">
            <w:pPr>
              <w:rPr>
                <w:sz w:val="22"/>
              </w:rPr>
            </w:pPr>
            <w:r w:rsidRPr="006B6F03">
              <w:rPr>
                <w:sz w:val="22"/>
              </w:rPr>
              <w:t>$12,469</w:t>
            </w:r>
          </w:p>
        </w:tc>
      </w:tr>
    </w:tbl>
    <w:p w14:paraId="382B7C6E" w14:textId="660B66A3" w:rsidR="00540F9A" w:rsidRDefault="00A036D7">
      <w:pPr>
        <w:pStyle w:val="Heading1"/>
        <w:spacing w:after="60"/>
      </w:pPr>
      <w:r>
        <w:lastRenderedPageBreak/>
        <w:t>Nevada Indian Territory</w:t>
      </w:r>
      <w:r w:rsidR="7C24921F">
        <w:t xml:space="preserve"> – Region </w:t>
      </w:r>
    </w:p>
    <w:p w14:paraId="7751652B" w14:textId="2614ADE2" w:rsidR="00540F9A" w:rsidRDefault="00540F9A">
      <w:pPr>
        <w:spacing w:after="60"/>
      </w:pP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2245"/>
        <w:gridCol w:w="4491"/>
        <w:gridCol w:w="2349"/>
        <w:gridCol w:w="3960"/>
      </w:tblGrid>
      <w:tr w:rsidR="006B6F03" w14:paraId="396C6368" w14:textId="77777777" w:rsidTr="00400C70">
        <w:trPr>
          <w:tblHeader/>
          <w:jc w:val="center"/>
        </w:trPr>
        <w:tc>
          <w:tcPr>
            <w:tcW w:w="2245" w:type="dxa"/>
            <w:shd w:val="clear" w:color="auto" w:fill="1F4E79"/>
          </w:tcPr>
          <w:p w14:paraId="08A32154" w14:textId="77777777" w:rsidR="006B6F03" w:rsidRDefault="006B6F03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39D75DF">
              <w:rPr>
                <w:rFonts w:eastAsia="Aptos" w:cs="Aptos"/>
                <w:b/>
                <w:color w:val="FFFFFF" w:themeColor="background1"/>
                <w:sz w:val="22"/>
              </w:rPr>
              <w:t>Grant ID</w:t>
            </w:r>
          </w:p>
        </w:tc>
        <w:tc>
          <w:tcPr>
            <w:tcW w:w="4491" w:type="dxa"/>
            <w:shd w:val="clear" w:color="auto" w:fill="1F4E79"/>
          </w:tcPr>
          <w:p w14:paraId="75424CFC" w14:textId="77777777" w:rsidR="006B6F03" w:rsidRDefault="006B6F03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39D75DF">
              <w:rPr>
                <w:rFonts w:eastAsia="Aptos" w:cs="Aptos"/>
                <w:b/>
                <w:color w:val="FFFFFF" w:themeColor="background1"/>
                <w:sz w:val="22"/>
              </w:rPr>
              <w:t>Applicant</w:t>
            </w:r>
          </w:p>
        </w:tc>
        <w:tc>
          <w:tcPr>
            <w:tcW w:w="2349" w:type="dxa"/>
            <w:shd w:val="clear" w:color="auto" w:fill="1F4E79"/>
          </w:tcPr>
          <w:p w14:paraId="0B90459A" w14:textId="329B8467" w:rsidR="006B6F03" w:rsidRDefault="40E6B69E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24A6E358">
              <w:rPr>
                <w:rFonts w:eastAsia="Aptos" w:cs="Aptos"/>
                <w:b/>
                <w:bCs/>
                <w:color w:val="FFFFFF" w:themeColor="background1"/>
                <w:sz w:val="22"/>
              </w:rPr>
              <w:t>Request</w:t>
            </w:r>
            <w:r w:rsidR="66C953CE" w:rsidRPr="24A6E358">
              <w:rPr>
                <w:rFonts w:eastAsia="Aptos" w:cs="Aptos"/>
                <w:b/>
                <w:bCs/>
                <w:color w:val="FFFFFF" w:themeColor="background1"/>
                <w:sz w:val="22"/>
              </w:rPr>
              <w:t xml:space="preserve"> </w:t>
            </w:r>
            <w:r w:rsidR="19D12834" w:rsidRPr="24A6E358">
              <w:rPr>
                <w:rFonts w:eastAsia="Aptos" w:cs="Aptos"/>
                <w:b/>
                <w:bCs/>
                <w:color w:val="FFFFFF" w:themeColor="background1"/>
                <w:sz w:val="22"/>
              </w:rPr>
              <w:t>Amount</w:t>
            </w:r>
          </w:p>
        </w:tc>
        <w:tc>
          <w:tcPr>
            <w:tcW w:w="3960" w:type="dxa"/>
            <w:shd w:val="clear" w:color="auto" w:fill="1F4E79"/>
          </w:tcPr>
          <w:p w14:paraId="38CAE78F" w14:textId="323F74C1" w:rsidR="006B6F03" w:rsidRDefault="63E99F78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49F826BC">
              <w:rPr>
                <w:rFonts w:eastAsia="Aptos" w:cs="Aptos"/>
                <w:b/>
                <w:bCs/>
                <w:color w:val="FFFFFF" w:themeColor="background1"/>
                <w:sz w:val="22"/>
              </w:rPr>
              <w:t>Award</w:t>
            </w:r>
            <w:r w:rsidR="00871CB7" w:rsidRPr="039D75DF">
              <w:rPr>
                <w:rFonts w:eastAsia="Aptos" w:cs="Aptos"/>
                <w:b/>
                <w:color w:val="FFFFFF" w:themeColor="background1"/>
                <w:sz w:val="22"/>
              </w:rPr>
              <w:t xml:space="preserve"> Amount </w:t>
            </w:r>
          </w:p>
        </w:tc>
      </w:tr>
      <w:tr w:rsidR="006B6F03" w14:paraId="4E71A5C2" w14:textId="77777777" w:rsidTr="00400C70">
        <w:trPr>
          <w:jc w:val="center"/>
        </w:trPr>
        <w:tc>
          <w:tcPr>
            <w:tcW w:w="2245" w:type="dxa"/>
          </w:tcPr>
          <w:p w14:paraId="0E2E6C2B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IT-27-01-001</w:t>
            </w:r>
          </w:p>
        </w:tc>
        <w:tc>
          <w:tcPr>
            <w:tcW w:w="4491" w:type="dxa"/>
          </w:tcPr>
          <w:p w14:paraId="25F869DE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Nevada's Indian Territory</w:t>
            </w:r>
          </w:p>
        </w:tc>
        <w:tc>
          <w:tcPr>
            <w:tcW w:w="2349" w:type="dxa"/>
          </w:tcPr>
          <w:p w14:paraId="46021E9F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$127,782</w:t>
            </w:r>
          </w:p>
        </w:tc>
        <w:tc>
          <w:tcPr>
            <w:tcW w:w="3960" w:type="dxa"/>
          </w:tcPr>
          <w:p w14:paraId="5A5DA3B6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$106,033</w:t>
            </w:r>
          </w:p>
        </w:tc>
      </w:tr>
      <w:tr w:rsidR="006B6F03" w14:paraId="4683B7BF" w14:textId="77777777" w:rsidTr="00400C70">
        <w:trPr>
          <w:jc w:val="center"/>
        </w:trPr>
        <w:tc>
          <w:tcPr>
            <w:tcW w:w="2245" w:type="dxa"/>
          </w:tcPr>
          <w:p w14:paraId="78F0E375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IT-27-01-002</w:t>
            </w:r>
          </w:p>
        </w:tc>
        <w:tc>
          <w:tcPr>
            <w:tcW w:w="4491" w:type="dxa"/>
          </w:tcPr>
          <w:p w14:paraId="4C52F37E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Reno-Sparks Indian Colony</w:t>
            </w:r>
          </w:p>
        </w:tc>
        <w:tc>
          <w:tcPr>
            <w:tcW w:w="2349" w:type="dxa"/>
          </w:tcPr>
          <w:p w14:paraId="25540982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$72,800</w:t>
            </w:r>
          </w:p>
        </w:tc>
        <w:tc>
          <w:tcPr>
            <w:tcW w:w="3960" w:type="dxa"/>
          </w:tcPr>
          <w:p w14:paraId="23FD86D0" w14:textId="77777777" w:rsidR="006B6F03" w:rsidRPr="00871CB7" w:rsidRDefault="006B6F03">
            <w:pPr>
              <w:rPr>
                <w:sz w:val="22"/>
              </w:rPr>
            </w:pPr>
            <w:r w:rsidRPr="00871CB7">
              <w:rPr>
                <w:sz w:val="22"/>
              </w:rPr>
              <w:t>$65,075</w:t>
            </w:r>
          </w:p>
        </w:tc>
      </w:tr>
    </w:tbl>
    <w:p w14:paraId="73F4A579" w14:textId="1138B614" w:rsidR="0054240D" w:rsidRDefault="00A036D7" w:rsidP="4ABF407B">
      <w:pPr>
        <w:pStyle w:val="Heading1"/>
        <w:spacing w:after="60"/>
      </w:pPr>
      <w:r>
        <w:t>Las Vegas Territory</w:t>
      </w:r>
      <w:r w:rsidR="621A20E1">
        <w:t xml:space="preserve"> – Region </w:t>
      </w:r>
    </w:p>
    <w:p w14:paraId="45CF1338" w14:textId="6EB7F77E" w:rsidR="016BEE4E" w:rsidRDefault="016BEE4E" w:rsidP="016BEE4E"/>
    <w:tbl>
      <w:tblPr>
        <w:tblStyle w:val="TableGrid"/>
        <w:tblW w:w="13145" w:type="dxa"/>
        <w:jc w:val="center"/>
        <w:tblLook w:val="04A0" w:firstRow="1" w:lastRow="0" w:firstColumn="1" w:lastColumn="0" w:noHBand="0" w:noVBand="1"/>
      </w:tblPr>
      <w:tblGrid>
        <w:gridCol w:w="2245"/>
        <w:gridCol w:w="4500"/>
        <w:gridCol w:w="2459"/>
        <w:gridCol w:w="3941"/>
      </w:tblGrid>
      <w:tr w:rsidR="0054240D" w14:paraId="3E579539" w14:textId="77777777" w:rsidTr="00400C70">
        <w:trPr>
          <w:tblHeader/>
          <w:jc w:val="center"/>
        </w:trPr>
        <w:tc>
          <w:tcPr>
            <w:tcW w:w="2245" w:type="dxa"/>
            <w:shd w:val="clear" w:color="auto" w:fill="1F4E79"/>
          </w:tcPr>
          <w:p w14:paraId="0B7CFC9C" w14:textId="77777777" w:rsidR="0054240D" w:rsidRDefault="0054240D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672224A8">
              <w:rPr>
                <w:rFonts w:eastAsia="Aptos" w:cs="Aptos"/>
                <w:b/>
                <w:color w:val="FFFFFF" w:themeColor="background1"/>
                <w:sz w:val="22"/>
              </w:rPr>
              <w:t>Grant ID</w:t>
            </w:r>
          </w:p>
        </w:tc>
        <w:tc>
          <w:tcPr>
            <w:tcW w:w="4500" w:type="dxa"/>
            <w:shd w:val="clear" w:color="auto" w:fill="1F4E79"/>
          </w:tcPr>
          <w:p w14:paraId="54F3A4A4" w14:textId="77777777" w:rsidR="0054240D" w:rsidRDefault="0054240D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672224A8">
              <w:rPr>
                <w:rFonts w:eastAsia="Aptos" w:cs="Aptos"/>
                <w:b/>
                <w:color w:val="FFFFFF" w:themeColor="background1"/>
                <w:sz w:val="22"/>
              </w:rPr>
              <w:t>Applicant</w:t>
            </w:r>
          </w:p>
        </w:tc>
        <w:tc>
          <w:tcPr>
            <w:tcW w:w="2459" w:type="dxa"/>
            <w:shd w:val="clear" w:color="auto" w:fill="1F4E79"/>
          </w:tcPr>
          <w:p w14:paraId="22001BB8" w14:textId="6A58C6D8" w:rsidR="0054240D" w:rsidRDefault="0054240D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73360801">
              <w:rPr>
                <w:rFonts w:eastAsia="Aptos" w:cs="Aptos"/>
                <w:b/>
                <w:bCs/>
                <w:color w:val="FFFFFF" w:themeColor="background1"/>
                <w:sz w:val="22"/>
              </w:rPr>
              <w:t>Request</w:t>
            </w:r>
            <w:r w:rsidR="23B428A0" w:rsidRPr="73360801">
              <w:rPr>
                <w:rFonts w:eastAsia="Aptos" w:cs="Aptos"/>
                <w:b/>
                <w:bCs/>
                <w:color w:val="FFFFFF" w:themeColor="background1"/>
                <w:sz w:val="22"/>
              </w:rPr>
              <w:t xml:space="preserve"> Amount</w:t>
            </w:r>
          </w:p>
        </w:tc>
        <w:tc>
          <w:tcPr>
            <w:tcW w:w="3941" w:type="dxa"/>
            <w:shd w:val="clear" w:color="auto" w:fill="1F4E79"/>
          </w:tcPr>
          <w:p w14:paraId="79342A25" w14:textId="07125F48" w:rsidR="0054240D" w:rsidRDefault="23B428A0">
            <w:r w:rsidRPr="1C591630">
              <w:rPr>
                <w:rFonts w:eastAsia="Aptos" w:cs="Aptos"/>
                <w:b/>
                <w:bCs/>
                <w:color w:val="FFFFFF" w:themeColor="background1"/>
                <w:sz w:val="22"/>
              </w:rPr>
              <w:t>Award Amount</w:t>
            </w:r>
          </w:p>
        </w:tc>
      </w:tr>
      <w:tr w:rsidR="0054240D" w14:paraId="279FCA34" w14:textId="77777777" w:rsidTr="00400C70">
        <w:trPr>
          <w:jc w:val="center"/>
        </w:trPr>
        <w:tc>
          <w:tcPr>
            <w:tcW w:w="2245" w:type="dxa"/>
          </w:tcPr>
          <w:p w14:paraId="410491E9" w14:textId="44DC461D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LV-27-01-001</w:t>
            </w:r>
          </w:p>
        </w:tc>
        <w:tc>
          <w:tcPr>
            <w:tcW w:w="4500" w:type="dxa"/>
          </w:tcPr>
          <w:p w14:paraId="675E6831" w14:textId="61841558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Las Vegas Territory</w:t>
            </w:r>
          </w:p>
        </w:tc>
        <w:tc>
          <w:tcPr>
            <w:tcW w:w="2459" w:type="dxa"/>
          </w:tcPr>
          <w:p w14:paraId="2BD003C2" w14:textId="0C33936F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$586,960</w:t>
            </w:r>
          </w:p>
        </w:tc>
        <w:tc>
          <w:tcPr>
            <w:tcW w:w="3941" w:type="dxa"/>
          </w:tcPr>
          <w:p w14:paraId="662CE8CA" w14:textId="4DD69478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$156,276</w:t>
            </w:r>
          </w:p>
        </w:tc>
      </w:tr>
      <w:tr w:rsidR="0054240D" w14:paraId="3B30D867" w14:textId="77777777" w:rsidTr="00400C70">
        <w:trPr>
          <w:jc w:val="center"/>
        </w:trPr>
        <w:tc>
          <w:tcPr>
            <w:tcW w:w="2245" w:type="dxa"/>
          </w:tcPr>
          <w:p w14:paraId="381CFE30" w14:textId="518BB7B1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LV-27-01-002</w:t>
            </w:r>
          </w:p>
        </w:tc>
        <w:tc>
          <w:tcPr>
            <w:tcW w:w="4500" w:type="dxa"/>
          </w:tcPr>
          <w:p w14:paraId="4B505459" w14:textId="0A3F4078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Boulder City Chamber of Commerce</w:t>
            </w:r>
          </w:p>
        </w:tc>
        <w:tc>
          <w:tcPr>
            <w:tcW w:w="2459" w:type="dxa"/>
          </w:tcPr>
          <w:p w14:paraId="63C0BD29" w14:textId="4040CE70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$65,415</w:t>
            </w:r>
          </w:p>
        </w:tc>
        <w:tc>
          <w:tcPr>
            <w:tcW w:w="3941" w:type="dxa"/>
          </w:tcPr>
          <w:p w14:paraId="7425BE22" w14:textId="2A334C51" w:rsidR="0054240D" w:rsidRPr="0054240D" w:rsidRDefault="0054240D">
            <w:pPr>
              <w:rPr>
                <w:sz w:val="22"/>
              </w:rPr>
            </w:pPr>
            <w:r w:rsidRPr="0054240D">
              <w:rPr>
                <w:sz w:val="22"/>
              </w:rPr>
              <w:t>$33,600</w:t>
            </w:r>
          </w:p>
        </w:tc>
      </w:tr>
    </w:tbl>
    <w:p w14:paraId="17585A53" w14:textId="354009F7" w:rsidR="00540F9A" w:rsidRDefault="00540F9A" w:rsidP="047A0C65">
      <w:pPr>
        <w:spacing w:after="60"/>
      </w:pPr>
    </w:p>
    <w:p w14:paraId="6DDB923C" w14:textId="794D5BAA" w:rsidR="00A036D7" w:rsidRDefault="00A036D7" w:rsidP="209AC2FE">
      <w:pPr>
        <w:pStyle w:val="Heading1"/>
        <w:spacing w:after="60"/>
      </w:pPr>
      <w:r>
        <w:t>Pony Express Territory</w:t>
      </w:r>
      <w:r w:rsidR="4CE67555">
        <w:t xml:space="preserve"> – Region</w:t>
      </w:r>
    </w:p>
    <w:p w14:paraId="3DFC68A0" w14:textId="54DFB62A" w:rsidR="0B82E0AF" w:rsidRDefault="0B82E0AF" w:rsidP="0B82E0A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4500"/>
        <w:gridCol w:w="2520"/>
        <w:gridCol w:w="4230"/>
      </w:tblGrid>
      <w:tr w:rsidR="0054240D" w14:paraId="79980306" w14:textId="77777777" w:rsidTr="00915FFB">
        <w:trPr>
          <w:tblHeader/>
          <w:jc w:val="center"/>
        </w:trPr>
        <w:tc>
          <w:tcPr>
            <w:tcW w:w="2160" w:type="dxa"/>
            <w:shd w:val="clear" w:color="auto" w:fill="1F4E79"/>
          </w:tcPr>
          <w:p w14:paraId="43852DD4" w14:textId="77777777" w:rsidR="0054240D" w:rsidRPr="00400C70" w:rsidRDefault="0054240D">
            <w:pPr>
              <w:rPr>
                <w:sz w:val="22"/>
              </w:rPr>
            </w:pPr>
            <w:r w:rsidRPr="00400C70">
              <w:rPr>
                <w:b/>
                <w:color w:val="FFFFFF"/>
                <w:sz w:val="22"/>
              </w:rPr>
              <w:t>Grant ID</w:t>
            </w:r>
          </w:p>
        </w:tc>
        <w:tc>
          <w:tcPr>
            <w:tcW w:w="4500" w:type="dxa"/>
            <w:shd w:val="clear" w:color="auto" w:fill="1F4E79"/>
          </w:tcPr>
          <w:p w14:paraId="673C02B8" w14:textId="77777777" w:rsidR="0054240D" w:rsidRPr="00400C70" w:rsidRDefault="0054240D">
            <w:pPr>
              <w:rPr>
                <w:sz w:val="22"/>
              </w:rPr>
            </w:pPr>
            <w:r w:rsidRPr="00400C70">
              <w:rPr>
                <w:b/>
                <w:color w:val="FFFFFF"/>
                <w:sz w:val="22"/>
              </w:rPr>
              <w:t>Applicant</w:t>
            </w:r>
          </w:p>
        </w:tc>
        <w:tc>
          <w:tcPr>
            <w:tcW w:w="2520" w:type="dxa"/>
            <w:shd w:val="clear" w:color="auto" w:fill="1F4E79"/>
          </w:tcPr>
          <w:p w14:paraId="04412B7B" w14:textId="744CAE17" w:rsidR="0054240D" w:rsidRPr="00400C70" w:rsidRDefault="0054240D">
            <w:pPr>
              <w:rPr>
                <w:b/>
                <w:color w:val="FFFFFF" w:themeColor="background1"/>
                <w:sz w:val="22"/>
              </w:rPr>
            </w:pPr>
            <w:r w:rsidRPr="1CFCF1A2">
              <w:rPr>
                <w:b/>
                <w:bCs/>
                <w:color w:val="FFFFFF" w:themeColor="background1"/>
                <w:sz w:val="22"/>
              </w:rPr>
              <w:t>Request</w:t>
            </w:r>
            <w:r w:rsidR="6DD8B974" w:rsidRPr="1CFCF1A2">
              <w:rPr>
                <w:b/>
                <w:bCs/>
                <w:color w:val="FFFFFF" w:themeColor="background1"/>
                <w:sz w:val="22"/>
              </w:rPr>
              <w:t xml:space="preserve"> Amount</w:t>
            </w:r>
          </w:p>
        </w:tc>
        <w:tc>
          <w:tcPr>
            <w:tcW w:w="4230" w:type="dxa"/>
            <w:shd w:val="clear" w:color="auto" w:fill="1F4E79"/>
          </w:tcPr>
          <w:p w14:paraId="532DD0F8" w14:textId="1365CD64" w:rsidR="0054240D" w:rsidRPr="00400C70" w:rsidRDefault="6DD8B974">
            <w:pPr>
              <w:rPr>
                <w:b/>
                <w:color w:val="FFFFFF" w:themeColor="background1"/>
                <w:sz w:val="22"/>
              </w:rPr>
            </w:pPr>
            <w:r w:rsidRPr="53F8A604">
              <w:rPr>
                <w:b/>
                <w:bCs/>
                <w:color w:val="FFFFFF" w:themeColor="background1"/>
                <w:sz w:val="22"/>
              </w:rPr>
              <w:t>Award Amount</w:t>
            </w:r>
          </w:p>
        </w:tc>
      </w:tr>
      <w:tr w:rsidR="0054240D" w14:paraId="540FAE73" w14:textId="77777777" w:rsidTr="00915FFB">
        <w:trPr>
          <w:jc w:val="center"/>
        </w:trPr>
        <w:tc>
          <w:tcPr>
            <w:tcW w:w="2160" w:type="dxa"/>
          </w:tcPr>
          <w:p w14:paraId="57B90938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PE-27-01-001</w:t>
            </w:r>
          </w:p>
        </w:tc>
        <w:tc>
          <w:tcPr>
            <w:tcW w:w="4500" w:type="dxa"/>
          </w:tcPr>
          <w:p w14:paraId="70A395EA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Pony Express Territory</w:t>
            </w:r>
          </w:p>
        </w:tc>
        <w:tc>
          <w:tcPr>
            <w:tcW w:w="2520" w:type="dxa"/>
          </w:tcPr>
          <w:p w14:paraId="4EBB136A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$217,754</w:t>
            </w:r>
          </w:p>
        </w:tc>
        <w:tc>
          <w:tcPr>
            <w:tcW w:w="4230" w:type="dxa"/>
          </w:tcPr>
          <w:p w14:paraId="79E4A870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$175,054</w:t>
            </w:r>
          </w:p>
        </w:tc>
      </w:tr>
      <w:tr w:rsidR="0054240D" w14:paraId="24C340D0" w14:textId="77777777" w:rsidTr="00915FFB">
        <w:trPr>
          <w:jc w:val="center"/>
        </w:trPr>
        <w:tc>
          <w:tcPr>
            <w:tcW w:w="2160" w:type="dxa"/>
          </w:tcPr>
          <w:p w14:paraId="78A45009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PE-27-01-002</w:t>
            </w:r>
          </w:p>
        </w:tc>
        <w:tc>
          <w:tcPr>
            <w:tcW w:w="4500" w:type="dxa"/>
          </w:tcPr>
          <w:p w14:paraId="529F5670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Churchill Arts Council</w:t>
            </w:r>
          </w:p>
        </w:tc>
        <w:tc>
          <w:tcPr>
            <w:tcW w:w="2520" w:type="dxa"/>
          </w:tcPr>
          <w:p w14:paraId="45C3F98D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$24,150</w:t>
            </w:r>
          </w:p>
        </w:tc>
        <w:tc>
          <w:tcPr>
            <w:tcW w:w="4230" w:type="dxa"/>
          </w:tcPr>
          <w:p w14:paraId="0A498186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$11,400</w:t>
            </w:r>
          </w:p>
        </w:tc>
      </w:tr>
      <w:tr w:rsidR="0054240D" w14:paraId="38F5867F" w14:textId="77777777" w:rsidTr="00915FFB">
        <w:trPr>
          <w:jc w:val="center"/>
        </w:trPr>
        <w:tc>
          <w:tcPr>
            <w:tcW w:w="2160" w:type="dxa"/>
          </w:tcPr>
          <w:p w14:paraId="719A38E3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PE-27-01-003</w:t>
            </w:r>
          </w:p>
        </w:tc>
        <w:tc>
          <w:tcPr>
            <w:tcW w:w="4500" w:type="dxa"/>
          </w:tcPr>
          <w:p w14:paraId="448547B0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Visit Fallon / City of Fallon</w:t>
            </w:r>
          </w:p>
        </w:tc>
        <w:tc>
          <w:tcPr>
            <w:tcW w:w="2520" w:type="dxa"/>
          </w:tcPr>
          <w:p w14:paraId="481C0214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$50,000</w:t>
            </w:r>
          </w:p>
        </w:tc>
        <w:tc>
          <w:tcPr>
            <w:tcW w:w="4230" w:type="dxa"/>
          </w:tcPr>
          <w:p w14:paraId="75889C9E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$50,000</w:t>
            </w:r>
          </w:p>
        </w:tc>
      </w:tr>
      <w:tr w:rsidR="0054240D" w14:paraId="11209910" w14:textId="77777777" w:rsidTr="00915FFB">
        <w:trPr>
          <w:jc w:val="center"/>
        </w:trPr>
        <w:tc>
          <w:tcPr>
            <w:tcW w:w="2160" w:type="dxa"/>
          </w:tcPr>
          <w:p w14:paraId="3E357A66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PE-27-01-004</w:t>
            </w:r>
          </w:p>
        </w:tc>
        <w:tc>
          <w:tcPr>
            <w:tcW w:w="4500" w:type="dxa"/>
          </w:tcPr>
          <w:p w14:paraId="24A560BD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Eureka Restoration Enterprise</w:t>
            </w:r>
          </w:p>
        </w:tc>
        <w:tc>
          <w:tcPr>
            <w:tcW w:w="2520" w:type="dxa"/>
          </w:tcPr>
          <w:p w14:paraId="777D09A6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$5,300</w:t>
            </w:r>
          </w:p>
        </w:tc>
        <w:tc>
          <w:tcPr>
            <w:tcW w:w="4230" w:type="dxa"/>
          </w:tcPr>
          <w:p w14:paraId="12E82117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$5,300</w:t>
            </w:r>
          </w:p>
        </w:tc>
      </w:tr>
      <w:tr w:rsidR="0054240D" w14:paraId="73DCCA8E" w14:textId="77777777" w:rsidTr="00915FFB">
        <w:trPr>
          <w:jc w:val="center"/>
        </w:trPr>
        <w:tc>
          <w:tcPr>
            <w:tcW w:w="2160" w:type="dxa"/>
          </w:tcPr>
          <w:p w14:paraId="2A9CBAE1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PE-27-01-005</w:t>
            </w:r>
          </w:p>
        </w:tc>
        <w:tc>
          <w:tcPr>
            <w:tcW w:w="4500" w:type="dxa"/>
          </w:tcPr>
          <w:p w14:paraId="59BA08D4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White Pine Chamber of Commerce</w:t>
            </w:r>
          </w:p>
        </w:tc>
        <w:tc>
          <w:tcPr>
            <w:tcW w:w="2520" w:type="dxa"/>
          </w:tcPr>
          <w:p w14:paraId="50F1849B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$13,000</w:t>
            </w:r>
          </w:p>
        </w:tc>
        <w:tc>
          <w:tcPr>
            <w:tcW w:w="4230" w:type="dxa"/>
          </w:tcPr>
          <w:p w14:paraId="5C79151C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$13,000</w:t>
            </w:r>
          </w:p>
        </w:tc>
      </w:tr>
      <w:tr w:rsidR="0054240D" w14:paraId="53DC2F1C" w14:textId="77777777" w:rsidTr="00915FFB">
        <w:trPr>
          <w:jc w:val="center"/>
        </w:trPr>
        <w:tc>
          <w:tcPr>
            <w:tcW w:w="2160" w:type="dxa"/>
          </w:tcPr>
          <w:p w14:paraId="78539EFF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PE-27-01-006</w:t>
            </w:r>
          </w:p>
        </w:tc>
        <w:tc>
          <w:tcPr>
            <w:tcW w:w="4500" w:type="dxa"/>
          </w:tcPr>
          <w:p w14:paraId="3B078EC1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White Pine Main Street</w:t>
            </w:r>
          </w:p>
        </w:tc>
        <w:tc>
          <w:tcPr>
            <w:tcW w:w="2520" w:type="dxa"/>
          </w:tcPr>
          <w:p w14:paraId="2BFC4E2B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$6,750</w:t>
            </w:r>
          </w:p>
        </w:tc>
        <w:tc>
          <w:tcPr>
            <w:tcW w:w="4230" w:type="dxa"/>
          </w:tcPr>
          <w:p w14:paraId="094F891D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$6,750</w:t>
            </w:r>
          </w:p>
        </w:tc>
      </w:tr>
      <w:tr w:rsidR="0054240D" w14:paraId="1C8C632E" w14:textId="77777777" w:rsidTr="00915FFB">
        <w:trPr>
          <w:jc w:val="center"/>
        </w:trPr>
        <w:tc>
          <w:tcPr>
            <w:tcW w:w="2160" w:type="dxa"/>
          </w:tcPr>
          <w:p w14:paraId="410826A7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PE-27-01-007</w:t>
            </w:r>
          </w:p>
        </w:tc>
        <w:tc>
          <w:tcPr>
            <w:tcW w:w="4500" w:type="dxa"/>
          </w:tcPr>
          <w:p w14:paraId="70BFBA91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White Pine Tourism</w:t>
            </w:r>
          </w:p>
        </w:tc>
        <w:tc>
          <w:tcPr>
            <w:tcW w:w="2520" w:type="dxa"/>
          </w:tcPr>
          <w:p w14:paraId="06654E15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$22,925</w:t>
            </w:r>
          </w:p>
        </w:tc>
        <w:tc>
          <w:tcPr>
            <w:tcW w:w="4230" w:type="dxa"/>
          </w:tcPr>
          <w:p w14:paraId="7771236A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$22,925</w:t>
            </w:r>
          </w:p>
        </w:tc>
      </w:tr>
      <w:tr w:rsidR="0054240D" w14:paraId="6FBDAA80" w14:textId="77777777" w:rsidTr="00915FFB">
        <w:trPr>
          <w:jc w:val="center"/>
        </w:trPr>
        <w:tc>
          <w:tcPr>
            <w:tcW w:w="2160" w:type="dxa"/>
          </w:tcPr>
          <w:p w14:paraId="50C59F98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PE-27-01-008</w:t>
            </w:r>
          </w:p>
        </w:tc>
        <w:tc>
          <w:tcPr>
            <w:tcW w:w="4500" w:type="dxa"/>
          </w:tcPr>
          <w:p w14:paraId="488879C9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Fallon Festival Association Inc</w:t>
            </w:r>
          </w:p>
        </w:tc>
        <w:tc>
          <w:tcPr>
            <w:tcW w:w="2520" w:type="dxa"/>
          </w:tcPr>
          <w:p w14:paraId="36B4FF9E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$17,000</w:t>
            </w:r>
          </w:p>
        </w:tc>
        <w:tc>
          <w:tcPr>
            <w:tcW w:w="4230" w:type="dxa"/>
          </w:tcPr>
          <w:p w14:paraId="58BF23F1" w14:textId="77777777" w:rsidR="0054240D" w:rsidRPr="004201DC" w:rsidRDefault="0054240D">
            <w:pPr>
              <w:rPr>
                <w:sz w:val="22"/>
              </w:rPr>
            </w:pPr>
            <w:r w:rsidRPr="004201DC">
              <w:rPr>
                <w:sz w:val="22"/>
              </w:rPr>
              <w:t>$0</w:t>
            </w:r>
          </w:p>
        </w:tc>
      </w:tr>
    </w:tbl>
    <w:p w14:paraId="5A42E756" w14:textId="644D3E10" w:rsidR="00540F9A" w:rsidRDefault="00540F9A">
      <w:pPr>
        <w:spacing w:after="60"/>
      </w:pPr>
    </w:p>
    <w:p w14:paraId="61BBB648" w14:textId="5976F411" w:rsidR="00A036D7" w:rsidRDefault="00A036D7" w:rsidP="209AC2FE">
      <w:pPr>
        <w:pStyle w:val="Heading1"/>
        <w:spacing w:after="60"/>
      </w:pPr>
      <w:r>
        <w:t>Reno-Tahoe Territory</w:t>
      </w:r>
      <w:r w:rsidR="79F2D0A3">
        <w:t xml:space="preserve"> – Region</w:t>
      </w:r>
    </w:p>
    <w:p w14:paraId="3CE4B6C7" w14:textId="0D67F4FE" w:rsidR="00540F9A" w:rsidRDefault="00540F9A">
      <w:pPr>
        <w:spacing w:after="60"/>
      </w:pPr>
    </w:p>
    <w:tbl>
      <w:tblPr>
        <w:tblStyle w:val="TableGrid"/>
        <w:tblW w:w="13770" w:type="dxa"/>
        <w:jc w:val="center"/>
        <w:tblLook w:val="04A0" w:firstRow="1" w:lastRow="0" w:firstColumn="1" w:lastColumn="0" w:noHBand="0" w:noVBand="1"/>
      </w:tblPr>
      <w:tblGrid>
        <w:gridCol w:w="2250"/>
        <w:gridCol w:w="4410"/>
        <w:gridCol w:w="2610"/>
        <w:gridCol w:w="4500"/>
      </w:tblGrid>
      <w:tr w:rsidR="004201DC" w14:paraId="396313E4" w14:textId="77777777" w:rsidTr="00915FFB">
        <w:trPr>
          <w:tblHeader/>
          <w:jc w:val="center"/>
        </w:trPr>
        <w:tc>
          <w:tcPr>
            <w:tcW w:w="2250" w:type="dxa"/>
            <w:shd w:val="clear" w:color="auto" w:fill="1F4E79"/>
          </w:tcPr>
          <w:p w14:paraId="2D44CE54" w14:textId="77777777" w:rsidR="004201DC" w:rsidRDefault="004201DC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3D08E825">
              <w:rPr>
                <w:rFonts w:eastAsia="Aptos" w:cs="Aptos"/>
                <w:b/>
                <w:color w:val="FFFFFF" w:themeColor="background1"/>
                <w:sz w:val="22"/>
              </w:rPr>
              <w:lastRenderedPageBreak/>
              <w:t>Grant ID</w:t>
            </w:r>
          </w:p>
        </w:tc>
        <w:tc>
          <w:tcPr>
            <w:tcW w:w="4410" w:type="dxa"/>
            <w:shd w:val="clear" w:color="auto" w:fill="1F4E79"/>
          </w:tcPr>
          <w:p w14:paraId="43AC44C8" w14:textId="77777777" w:rsidR="004201DC" w:rsidRDefault="004201DC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3D08E825">
              <w:rPr>
                <w:rFonts w:eastAsia="Aptos" w:cs="Aptos"/>
                <w:b/>
                <w:color w:val="FFFFFF" w:themeColor="background1"/>
                <w:sz w:val="22"/>
              </w:rPr>
              <w:t>Applicant</w:t>
            </w:r>
          </w:p>
        </w:tc>
        <w:tc>
          <w:tcPr>
            <w:tcW w:w="2610" w:type="dxa"/>
            <w:shd w:val="clear" w:color="auto" w:fill="1F4E79"/>
          </w:tcPr>
          <w:p w14:paraId="42D78572" w14:textId="77D903D5" w:rsidR="004201DC" w:rsidRDefault="00A036D7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3D08E825">
              <w:rPr>
                <w:rFonts w:eastAsia="Aptos" w:cs="Aptos"/>
                <w:b/>
                <w:bCs/>
                <w:color w:val="FFFFFF" w:themeColor="background1"/>
                <w:sz w:val="22"/>
              </w:rPr>
              <w:t>Request</w:t>
            </w:r>
            <w:r w:rsidR="24ED3D18" w:rsidRPr="5A46DAFD">
              <w:rPr>
                <w:rFonts w:eastAsia="Aptos" w:cs="Aptos"/>
                <w:b/>
                <w:bCs/>
                <w:color w:val="FFFFFF" w:themeColor="background1"/>
                <w:sz w:val="22"/>
              </w:rPr>
              <w:t xml:space="preserve"> Amount</w:t>
            </w:r>
          </w:p>
        </w:tc>
        <w:tc>
          <w:tcPr>
            <w:tcW w:w="4500" w:type="dxa"/>
            <w:shd w:val="clear" w:color="auto" w:fill="1F4E79"/>
          </w:tcPr>
          <w:p w14:paraId="6127499E" w14:textId="6E17703B" w:rsidR="004201DC" w:rsidRDefault="24ED3D18">
            <w:pPr>
              <w:rPr>
                <w:rFonts w:eastAsia="Aptos" w:cs="Aptos"/>
                <w:b/>
                <w:color w:val="FFFFFF" w:themeColor="background1"/>
                <w:sz w:val="22"/>
              </w:rPr>
            </w:pPr>
            <w:r w:rsidRPr="06D31E0D">
              <w:rPr>
                <w:rFonts w:eastAsia="Aptos" w:cs="Aptos"/>
                <w:b/>
                <w:bCs/>
                <w:color w:val="FFFFFF" w:themeColor="background1"/>
                <w:sz w:val="22"/>
              </w:rPr>
              <w:t>Award Amount</w:t>
            </w:r>
          </w:p>
        </w:tc>
      </w:tr>
      <w:tr w:rsidR="004201DC" w14:paraId="0A665B1F" w14:textId="77777777" w:rsidTr="00915FFB">
        <w:trPr>
          <w:jc w:val="center"/>
        </w:trPr>
        <w:tc>
          <w:tcPr>
            <w:tcW w:w="2250" w:type="dxa"/>
          </w:tcPr>
          <w:p w14:paraId="28FED87D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RT-27-01-001</w:t>
            </w:r>
          </w:p>
        </w:tc>
        <w:tc>
          <w:tcPr>
            <w:tcW w:w="4410" w:type="dxa"/>
          </w:tcPr>
          <w:p w14:paraId="53C3F1E6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Reno-Tahoe Territory</w:t>
            </w:r>
          </w:p>
        </w:tc>
        <w:tc>
          <w:tcPr>
            <w:tcW w:w="2610" w:type="dxa"/>
          </w:tcPr>
          <w:p w14:paraId="1F23F121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$208,915</w:t>
            </w:r>
          </w:p>
        </w:tc>
        <w:tc>
          <w:tcPr>
            <w:tcW w:w="4500" w:type="dxa"/>
          </w:tcPr>
          <w:p w14:paraId="40E63A08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$172,523</w:t>
            </w:r>
          </w:p>
        </w:tc>
      </w:tr>
      <w:tr w:rsidR="004201DC" w14:paraId="3EA51B9B" w14:textId="77777777" w:rsidTr="00915FFB">
        <w:trPr>
          <w:jc w:val="center"/>
        </w:trPr>
        <w:tc>
          <w:tcPr>
            <w:tcW w:w="2250" w:type="dxa"/>
          </w:tcPr>
          <w:p w14:paraId="13C276BA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RT-27-01-002</w:t>
            </w:r>
          </w:p>
        </w:tc>
        <w:tc>
          <w:tcPr>
            <w:tcW w:w="4410" w:type="dxa"/>
          </w:tcPr>
          <w:p w14:paraId="26517578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Dust and Wonder Trail (legal name in formation documents); Dust &amp; Wonder Trail (Branded name of org)</w:t>
            </w:r>
          </w:p>
        </w:tc>
        <w:tc>
          <w:tcPr>
            <w:tcW w:w="2610" w:type="dxa"/>
          </w:tcPr>
          <w:p w14:paraId="1E144367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$84,000</w:t>
            </w:r>
          </w:p>
        </w:tc>
        <w:tc>
          <w:tcPr>
            <w:tcW w:w="4500" w:type="dxa"/>
          </w:tcPr>
          <w:p w14:paraId="0A6A92D9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$0</w:t>
            </w:r>
          </w:p>
        </w:tc>
      </w:tr>
      <w:tr w:rsidR="004201DC" w14:paraId="6491B3FB" w14:textId="77777777" w:rsidTr="00915FFB">
        <w:trPr>
          <w:jc w:val="center"/>
        </w:trPr>
        <w:tc>
          <w:tcPr>
            <w:tcW w:w="2250" w:type="dxa"/>
          </w:tcPr>
          <w:p w14:paraId="5F20E1B9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RT-27-01-003</w:t>
            </w:r>
          </w:p>
        </w:tc>
        <w:tc>
          <w:tcPr>
            <w:tcW w:w="4410" w:type="dxa"/>
          </w:tcPr>
          <w:p w14:paraId="0B805CF0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Brewery Arts Center</w:t>
            </w:r>
          </w:p>
        </w:tc>
        <w:tc>
          <w:tcPr>
            <w:tcW w:w="2610" w:type="dxa"/>
          </w:tcPr>
          <w:p w14:paraId="567A17C9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$20,000</w:t>
            </w:r>
          </w:p>
        </w:tc>
        <w:tc>
          <w:tcPr>
            <w:tcW w:w="4500" w:type="dxa"/>
          </w:tcPr>
          <w:p w14:paraId="24EF677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$9,500</w:t>
            </w:r>
          </w:p>
        </w:tc>
      </w:tr>
      <w:tr w:rsidR="004201DC" w14:paraId="0E330AB5" w14:textId="77777777" w:rsidTr="00915FFB">
        <w:trPr>
          <w:jc w:val="center"/>
        </w:trPr>
        <w:tc>
          <w:tcPr>
            <w:tcW w:w="2250" w:type="dxa"/>
          </w:tcPr>
          <w:p w14:paraId="44B2A12A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RT-27-01-004</w:t>
            </w:r>
          </w:p>
        </w:tc>
        <w:tc>
          <w:tcPr>
            <w:tcW w:w="4410" w:type="dxa"/>
          </w:tcPr>
          <w:p w14:paraId="13DDA133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Virginia City Tourism Commission</w:t>
            </w:r>
          </w:p>
        </w:tc>
        <w:tc>
          <w:tcPr>
            <w:tcW w:w="2610" w:type="dxa"/>
          </w:tcPr>
          <w:p w14:paraId="387DEC4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$16,500</w:t>
            </w:r>
          </w:p>
        </w:tc>
        <w:tc>
          <w:tcPr>
            <w:tcW w:w="4500" w:type="dxa"/>
          </w:tcPr>
          <w:p w14:paraId="51DF50D0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$0</w:t>
            </w:r>
          </w:p>
        </w:tc>
      </w:tr>
      <w:tr w:rsidR="004201DC" w14:paraId="1FE7EDD6" w14:textId="77777777" w:rsidTr="00915FFB">
        <w:trPr>
          <w:jc w:val="center"/>
        </w:trPr>
        <w:tc>
          <w:tcPr>
            <w:tcW w:w="2250" w:type="dxa"/>
          </w:tcPr>
          <w:p w14:paraId="572E7F45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RT-27-01-005</w:t>
            </w:r>
          </w:p>
        </w:tc>
        <w:tc>
          <w:tcPr>
            <w:tcW w:w="4410" w:type="dxa"/>
          </w:tcPr>
          <w:p w14:paraId="2DD558C7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Travel North Tahoe Nevada</w:t>
            </w:r>
          </w:p>
        </w:tc>
        <w:tc>
          <w:tcPr>
            <w:tcW w:w="2610" w:type="dxa"/>
          </w:tcPr>
          <w:p w14:paraId="6CBB948B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$15,000</w:t>
            </w:r>
          </w:p>
        </w:tc>
        <w:tc>
          <w:tcPr>
            <w:tcW w:w="4500" w:type="dxa"/>
          </w:tcPr>
          <w:p w14:paraId="733E98EC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$15,000</w:t>
            </w:r>
          </w:p>
        </w:tc>
      </w:tr>
      <w:tr w:rsidR="004201DC" w14:paraId="3176858A" w14:textId="77777777" w:rsidTr="00915FFB">
        <w:trPr>
          <w:jc w:val="center"/>
        </w:trPr>
        <w:tc>
          <w:tcPr>
            <w:tcW w:w="2250" w:type="dxa"/>
          </w:tcPr>
          <w:p w14:paraId="1F9BDFA5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RT-27-01-006</w:t>
            </w:r>
          </w:p>
        </w:tc>
        <w:tc>
          <w:tcPr>
            <w:tcW w:w="4410" w:type="dxa"/>
          </w:tcPr>
          <w:p w14:paraId="39DF798F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UC Davis Tahoe Environmental Research Center</w:t>
            </w:r>
          </w:p>
        </w:tc>
        <w:tc>
          <w:tcPr>
            <w:tcW w:w="2610" w:type="dxa"/>
          </w:tcPr>
          <w:p w14:paraId="4D473AC4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$13,190</w:t>
            </w:r>
          </w:p>
        </w:tc>
        <w:tc>
          <w:tcPr>
            <w:tcW w:w="4500" w:type="dxa"/>
          </w:tcPr>
          <w:p w14:paraId="40A6468C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$8,000</w:t>
            </w:r>
          </w:p>
        </w:tc>
      </w:tr>
      <w:tr w:rsidR="004201DC" w14:paraId="21F04C4D" w14:textId="77777777" w:rsidTr="00915FFB">
        <w:trPr>
          <w:jc w:val="center"/>
        </w:trPr>
        <w:tc>
          <w:tcPr>
            <w:tcW w:w="2250" w:type="dxa"/>
          </w:tcPr>
          <w:p w14:paraId="2AEDD3C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RT-27-01-007</w:t>
            </w:r>
          </w:p>
        </w:tc>
        <w:tc>
          <w:tcPr>
            <w:tcW w:w="4410" w:type="dxa"/>
          </w:tcPr>
          <w:p w14:paraId="00E3430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Carson Valley Visitors Authority</w:t>
            </w:r>
          </w:p>
        </w:tc>
        <w:tc>
          <w:tcPr>
            <w:tcW w:w="2610" w:type="dxa"/>
          </w:tcPr>
          <w:p w14:paraId="299032EC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$119,267</w:t>
            </w:r>
          </w:p>
        </w:tc>
        <w:tc>
          <w:tcPr>
            <w:tcW w:w="4500" w:type="dxa"/>
          </w:tcPr>
          <w:p w14:paraId="1BFE627A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$78,167</w:t>
            </w:r>
          </w:p>
        </w:tc>
      </w:tr>
      <w:tr w:rsidR="004201DC" w14:paraId="4D632C69" w14:textId="77777777" w:rsidTr="00915FFB">
        <w:trPr>
          <w:jc w:val="center"/>
        </w:trPr>
        <w:tc>
          <w:tcPr>
            <w:tcW w:w="2250" w:type="dxa"/>
          </w:tcPr>
          <w:p w14:paraId="1AABF40D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RT-27-01-008</w:t>
            </w:r>
          </w:p>
        </w:tc>
        <w:tc>
          <w:tcPr>
            <w:tcW w:w="4410" w:type="dxa"/>
          </w:tcPr>
          <w:p w14:paraId="51BE548A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Carson City Culture &amp; Tourism Authority</w:t>
            </w:r>
          </w:p>
        </w:tc>
        <w:tc>
          <w:tcPr>
            <w:tcW w:w="2610" w:type="dxa"/>
          </w:tcPr>
          <w:p w14:paraId="0DBE065B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$52,749</w:t>
            </w:r>
          </w:p>
        </w:tc>
        <w:tc>
          <w:tcPr>
            <w:tcW w:w="4500" w:type="dxa"/>
          </w:tcPr>
          <w:p w14:paraId="4E068AD4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$44,749</w:t>
            </w:r>
          </w:p>
        </w:tc>
      </w:tr>
      <w:tr w:rsidR="004201DC" w14:paraId="7B546889" w14:textId="77777777" w:rsidTr="00915FFB">
        <w:trPr>
          <w:jc w:val="center"/>
        </w:trPr>
        <w:tc>
          <w:tcPr>
            <w:tcW w:w="2250" w:type="dxa"/>
          </w:tcPr>
          <w:p w14:paraId="70ABA1D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RT-27-01-009</w:t>
            </w:r>
          </w:p>
        </w:tc>
        <w:tc>
          <w:tcPr>
            <w:tcW w:w="4410" w:type="dxa"/>
          </w:tcPr>
          <w:p w14:paraId="036DA6C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Team Tahoe</w:t>
            </w:r>
          </w:p>
        </w:tc>
        <w:tc>
          <w:tcPr>
            <w:tcW w:w="2610" w:type="dxa"/>
          </w:tcPr>
          <w:p w14:paraId="20A4E88E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$6,000</w:t>
            </w:r>
          </w:p>
        </w:tc>
        <w:tc>
          <w:tcPr>
            <w:tcW w:w="4500" w:type="dxa"/>
          </w:tcPr>
          <w:p w14:paraId="717A6081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$0</w:t>
            </w:r>
          </w:p>
        </w:tc>
      </w:tr>
      <w:tr w:rsidR="004201DC" w14:paraId="7A70CE44" w14:textId="77777777" w:rsidTr="00915FFB">
        <w:trPr>
          <w:jc w:val="center"/>
        </w:trPr>
        <w:tc>
          <w:tcPr>
            <w:tcW w:w="2250" w:type="dxa"/>
          </w:tcPr>
          <w:p w14:paraId="703B3B24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RT-27-01-010</w:t>
            </w:r>
          </w:p>
        </w:tc>
        <w:tc>
          <w:tcPr>
            <w:tcW w:w="4410" w:type="dxa"/>
          </w:tcPr>
          <w:p w14:paraId="2B58B928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Friends of Black Rock High Rock</w:t>
            </w:r>
          </w:p>
        </w:tc>
        <w:tc>
          <w:tcPr>
            <w:tcW w:w="2610" w:type="dxa"/>
          </w:tcPr>
          <w:p w14:paraId="05C40EB9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$20,000</w:t>
            </w:r>
          </w:p>
        </w:tc>
        <w:tc>
          <w:tcPr>
            <w:tcW w:w="4500" w:type="dxa"/>
          </w:tcPr>
          <w:p w14:paraId="4D7584DB" w14:textId="77777777" w:rsidR="004201DC" w:rsidRPr="004201DC" w:rsidRDefault="004201DC">
            <w:pPr>
              <w:rPr>
                <w:sz w:val="22"/>
              </w:rPr>
            </w:pPr>
            <w:r w:rsidRPr="004201DC">
              <w:rPr>
                <w:sz w:val="22"/>
              </w:rPr>
              <w:t>$0</w:t>
            </w:r>
          </w:p>
        </w:tc>
      </w:tr>
    </w:tbl>
    <w:p w14:paraId="453EE161" w14:textId="423AEEA6" w:rsidR="00540F9A" w:rsidRDefault="00540F9A" w:rsidP="014B81A0">
      <w:pPr>
        <w:pStyle w:val="ListBullet"/>
        <w:numPr>
          <w:ilvl w:val="0"/>
          <w:numId w:val="0"/>
        </w:numPr>
        <w:spacing w:after="60"/>
        <w:ind w:left="360"/>
      </w:pPr>
    </w:p>
    <w:sectPr w:rsidR="00540F9A" w:rsidSect="00034616">
      <w:headerReference w:type="default" r:id="rId8"/>
      <w:footerReference w:type="default" r:id="rId9"/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3227" w14:textId="77777777" w:rsidR="006D68A7" w:rsidRDefault="006D68A7">
      <w:pPr>
        <w:spacing w:after="0" w:line="240" w:lineRule="auto"/>
      </w:pPr>
      <w:r>
        <w:separator/>
      </w:r>
    </w:p>
  </w:endnote>
  <w:endnote w:type="continuationSeparator" w:id="0">
    <w:p w14:paraId="5751D593" w14:textId="77777777" w:rsidR="006D68A7" w:rsidRDefault="006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7ACF3A1" w14:paraId="0B03E099" w14:textId="77777777" w:rsidTr="57ACF3A1">
      <w:trPr>
        <w:trHeight w:val="300"/>
      </w:trPr>
      <w:tc>
        <w:tcPr>
          <w:tcW w:w="4800" w:type="dxa"/>
        </w:tcPr>
        <w:p w14:paraId="339DC58A" w14:textId="44E0F017" w:rsidR="57ACF3A1" w:rsidRDefault="57ACF3A1" w:rsidP="57ACF3A1">
          <w:pPr>
            <w:pStyle w:val="Header"/>
            <w:ind w:left="-115"/>
          </w:pPr>
        </w:p>
      </w:tc>
      <w:tc>
        <w:tcPr>
          <w:tcW w:w="4800" w:type="dxa"/>
        </w:tcPr>
        <w:p w14:paraId="046DF934" w14:textId="11FC7961" w:rsidR="57ACF3A1" w:rsidRDefault="57ACF3A1" w:rsidP="57ACF3A1">
          <w:pPr>
            <w:pStyle w:val="Header"/>
            <w:jc w:val="center"/>
          </w:pPr>
        </w:p>
      </w:tc>
      <w:tc>
        <w:tcPr>
          <w:tcW w:w="4800" w:type="dxa"/>
        </w:tcPr>
        <w:p w14:paraId="33D85760" w14:textId="1AA20AB7" w:rsidR="57ACF3A1" w:rsidRDefault="57ACF3A1" w:rsidP="57ACF3A1">
          <w:pPr>
            <w:pStyle w:val="Header"/>
            <w:ind w:right="-115"/>
            <w:jc w:val="right"/>
          </w:pPr>
        </w:p>
      </w:tc>
    </w:tr>
  </w:tbl>
  <w:p w14:paraId="5BF9CDAC" w14:textId="1E15AAD6" w:rsidR="001E6EFD" w:rsidRDefault="001E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7B13" w14:textId="77777777" w:rsidR="006D68A7" w:rsidRDefault="006D68A7">
      <w:pPr>
        <w:spacing w:after="0" w:line="240" w:lineRule="auto"/>
      </w:pPr>
      <w:r>
        <w:separator/>
      </w:r>
    </w:p>
  </w:footnote>
  <w:footnote w:type="continuationSeparator" w:id="0">
    <w:p w14:paraId="11E53082" w14:textId="77777777" w:rsidR="006D68A7" w:rsidRDefault="006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5F0F" w14:textId="7F8DD9F4" w:rsidR="00540F9A" w:rsidRDefault="00540F9A">
    <w:pPr>
      <w:pStyle w:val="Header"/>
      <w:jc w:val="right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Mqk8OOAwVmrc" int2:id="30bcgxSr">
      <int2:state int2:value="Rejected" int2:type="spell"/>
    </int2:textHash>
    <int2:textHash int2:hashCode="90Lb/+HSMF5f39" int2:id="3b4fMI72">
      <int2:state int2:value="Rejected" int2:type="spell"/>
    </int2:textHash>
    <int2:textHash int2:hashCode="Lz48BKA+3TcrhK" int2:id="3eGlkBl2">
      <int2:state int2:value="Rejected" int2:type="spell"/>
    </int2:textHash>
    <int2:textHash int2:hashCode="4O8eYXNK6COt39" int2:id="40ZnnnVp">
      <int2:state int2:value="Rejected" int2:type="spell"/>
    </int2:textHash>
    <int2:textHash int2:hashCode="dosX0pp1SDWWzz" int2:id="7wN37oUZ">
      <int2:state int2:value="Rejected" int2:type="spell"/>
    </int2:textHash>
    <int2:textHash int2:hashCode="JGsko/MkD9Veav" int2:id="8TJEQiel">
      <int2:state int2:value="Rejected" int2:type="spell"/>
    </int2:textHash>
    <int2:textHash int2:hashCode="9j1AOIahoFQmEZ" int2:id="BbKGCJLA">
      <int2:state int2:value="Rejected" int2:type="spell"/>
    </int2:textHash>
    <int2:textHash int2:hashCode="y+WAUwk619j6Yq" int2:id="Cck9e4fe">
      <int2:state int2:value="Rejected" int2:type="spell"/>
    </int2:textHash>
    <int2:textHash int2:hashCode="8EJ7r/kveXvKPu" int2:id="DQ3JiZpc">
      <int2:state int2:value="Rejected" int2:type="spell"/>
    </int2:textHash>
    <int2:textHash int2:hashCode="dS7DQf8VFa9AaG" int2:id="IeQ7T31X">
      <int2:state int2:value="Rejected" int2:type="spell"/>
    </int2:textHash>
    <int2:textHash int2:hashCode="H/XEtgZleCYOH1" int2:id="JhdXian4">
      <int2:state int2:value="Rejected" int2:type="spell"/>
    </int2:textHash>
    <int2:textHash int2:hashCode="/A45BWCKBrhKvy" int2:id="LEbFHCmd">
      <int2:state int2:value="Rejected" int2:type="spell"/>
    </int2:textHash>
    <int2:textHash int2:hashCode="5XIjS3jmlhO1nb" int2:id="NAbgS2BJ">
      <int2:state int2:value="Rejected" int2:type="spell"/>
    </int2:textHash>
    <int2:textHash int2:hashCode="gI7rw6sF6Dc8Fd" int2:id="ND5RzAZh">
      <int2:state int2:value="Rejected" int2:type="spell"/>
    </int2:textHash>
    <int2:textHash int2:hashCode="Emo53QMl3NCb8+" int2:id="TqwIK1xR">
      <int2:state int2:value="Rejected" int2:type="spell"/>
    </int2:textHash>
    <int2:textHash int2:hashCode="cEI2pXqi2f8bNs" int2:id="VIIZbopI">
      <int2:state int2:value="Rejected" int2:type="spell"/>
    </int2:textHash>
    <int2:textHash int2:hashCode="BUu3/VKlEviwyz" int2:id="VR7HhoTy">
      <int2:state int2:value="Rejected" int2:type="spell"/>
    </int2:textHash>
    <int2:textHash int2:hashCode="zNUT9FX20nTbVe" int2:id="X9Ckl2mb">
      <int2:state int2:value="Rejected" int2:type="spell"/>
    </int2:textHash>
    <int2:textHash int2:hashCode="1reD1BbAvzyD9A" int2:id="Y8awTaHp">
      <int2:state int2:value="Rejected" int2:type="spell"/>
    </int2:textHash>
    <int2:textHash int2:hashCode="5kloJfNj2dzgjP" int2:id="YMNRCdjo">
      <int2:state int2:value="Rejected" int2:type="spell"/>
    </int2:textHash>
    <int2:textHash int2:hashCode="svOa0fjmBIfHYA" int2:id="ZerWZlWx">
      <int2:state int2:value="Rejected" int2:type="spell"/>
    </int2:textHash>
    <int2:textHash int2:hashCode="vu6v3n96+LlRdJ" int2:id="bRUTR0Aj">
      <int2:state int2:value="Rejected" int2:type="spell"/>
    </int2:textHash>
    <int2:textHash int2:hashCode="/BUvrf5us0sNp7" int2:id="ik3IK3ud">
      <int2:state int2:value="Rejected" int2:type="spell"/>
    </int2:textHash>
    <int2:textHash int2:hashCode="w/7Rj4SoqtCNqe" int2:id="pxQtwiVp">
      <int2:state int2:value="Rejected" int2:type="spell"/>
    </int2:textHash>
    <int2:textHash int2:hashCode="XvtKwiEvEJ68iJ" int2:id="qWN7foU6">
      <int2:state int2:value="Rejected" int2:type="spell"/>
    </int2:textHash>
    <int2:textHash int2:hashCode="hAvy9tUcE4c/Hd" int2:id="qpRi77kA">
      <int2:state int2:value="Rejected" int2:type="spell"/>
    </int2:textHash>
    <int2:textHash int2:hashCode="oCgsmePbsbhI7S" int2:id="v4xxARlM">
      <int2:state int2:value="Rejected" int2:type="spell"/>
    </int2:textHash>
    <int2:textHash int2:hashCode="1RbKCpZ7HG33yp" int2:id="vmmwEqzB">
      <int2:state int2:value="Rejected" int2:type="spell"/>
    </int2:textHash>
    <int2:textHash int2:hashCode="U11gMPsinvYrxe" int2:id="w6njHmFF">
      <int2:state int2:value="Rejected" int2:type="spell"/>
    </int2:textHash>
    <int2:textHash int2:hashCode="3jVmNtfzxdIOAx" int2:id="yDDqIPn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E24F7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126242">
    <w:abstractNumId w:val="8"/>
  </w:num>
  <w:num w:numId="2" w16cid:durableId="825436492">
    <w:abstractNumId w:val="6"/>
  </w:num>
  <w:num w:numId="3" w16cid:durableId="1191843582">
    <w:abstractNumId w:val="5"/>
  </w:num>
  <w:num w:numId="4" w16cid:durableId="143545926">
    <w:abstractNumId w:val="4"/>
  </w:num>
  <w:num w:numId="5" w16cid:durableId="1555893171">
    <w:abstractNumId w:val="7"/>
  </w:num>
  <w:num w:numId="6" w16cid:durableId="1106579618">
    <w:abstractNumId w:val="3"/>
  </w:num>
  <w:num w:numId="7" w16cid:durableId="1418988280">
    <w:abstractNumId w:val="2"/>
  </w:num>
  <w:num w:numId="8" w16cid:durableId="1260481773">
    <w:abstractNumId w:val="1"/>
  </w:num>
  <w:num w:numId="9" w16cid:durableId="179059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F2"/>
    <w:rsid w:val="00034616"/>
    <w:rsid w:val="000514EF"/>
    <w:rsid w:val="00053BDA"/>
    <w:rsid w:val="0006063C"/>
    <w:rsid w:val="00065910"/>
    <w:rsid w:val="00072D4F"/>
    <w:rsid w:val="00081072"/>
    <w:rsid w:val="00091930"/>
    <w:rsid w:val="000A7B58"/>
    <w:rsid w:val="000E4313"/>
    <w:rsid w:val="000F66D5"/>
    <w:rsid w:val="001125D6"/>
    <w:rsid w:val="00113E36"/>
    <w:rsid w:val="00130714"/>
    <w:rsid w:val="00132BAB"/>
    <w:rsid w:val="0015074B"/>
    <w:rsid w:val="001A699A"/>
    <w:rsid w:val="001D025E"/>
    <w:rsid w:val="001E6EFD"/>
    <w:rsid w:val="00203C03"/>
    <w:rsid w:val="002052B2"/>
    <w:rsid w:val="002121FE"/>
    <w:rsid w:val="00224810"/>
    <w:rsid w:val="0024578D"/>
    <w:rsid w:val="00265F28"/>
    <w:rsid w:val="00276325"/>
    <w:rsid w:val="002925F7"/>
    <w:rsid w:val="0029639D"/>
    <w:rsid w:val="002B3428"/>
    <w:rsid w:val="00302AF6"/>
    <w:rsid w:val="0030328B"/>
    <w:rsid w:val="00312B3A"/>
    <w:rsid w:val="00315B33"/>
    <w:rsid w:val="0032341B"/>
    <w:rsid w:val="00326F90"/>
    <w:rsid w:val="00339463"/>
    <w:rsid w:val="00340638"/>
    <w:rsid w:val="00340DA6"/>
    <w:rsid w:val="0037534F"/>
    <w:rsid w:val="00376C5C"/>
    <w:rsid w:val="00381DEC"/>
    <w:rsid w:val="003B3C5D"/>
    <w:rsid w:val="003D6BF0"/>
    <w:rsid w:val="003D74EA"/>
    <w:rsid w:val="003F0C8F"/>
    <w:rsid w:val="003F3DF0"/>
    <w:rsid w:val="00400C70"/>
    <w:rsid w:val="0040143A"/>
    <w:rsid w:val="00417038"/>
    <w:rsid w:val="004201DC"/>
    <w:rsid w:val="004253EE"/>
    <w:rsid w:val="0043466B"/>
    <w:rsid w:val="0043A106"/>
    <w:rsid w:val="00447506"/>
    <w:rsid w:val="0047159C"/>
    <w:rsid w:val="004B1951"/>
    <w:rsid w:val="004F535F"/>
    <w:rsid w:val="005036E3"/>
    <w:rsid w:val="0052001D"/>
    <w:rsid w:val="00540F9A"/>
    <w:rsid w:val="00541449"/>
    <w:rsid w:val="0054240D"/>
    <w:rsid w:val="005431CF"/>
    <w:rsid w:val="00554880"/>
    <w:rsid w:val="00574C09"/>
    <w:rsid w:val="005869B5"/>
    <w:rsid w:val="005B10D9"/>
    <w:rsid w:val="005B3025"/>
    <w:rsid w:val="006034F9"/>
    <w:rsid w:val="00622693"/>
    <w:rsid w:val="00624439"/>
    <w:rsid w:val="006247DC"/>
    <w:rsid w:val="00626BAC"/>
    <w:rsid w:val="0065076F"/>
    <w:rsid w:val="00667476"/>
    <w:rsid w:val="00671010"/>
    <w:rsid w:val="00672F6E"/>
    <w:rsid w:val="00695387"/>
    <w:rsid w:val="006B0836"/>
    <w:rsid w:val="006B3F57"/>
    <w:rsid w:val="006B4BF3"/>
    <w:rsid w:val="006B6F03"/>
    <w:rsid w:val="006D68A7"/>
    <w:rsid w:val="00701C25"/>
    <w:rsid w:val="00757B77"/>
    <w:rsid w:val="0079492C"/>
    <w:rsid w:val="007971DD"/>
    <w:rsid w:val="00798746"/>
    <w:rsid w:val="007A3FC9"/>
    <w:rsid w:val="007E13F0"/>
    <w:rsid w:val="008055A1"/>
    <w:rsid w:val="008408EA"/>
    <w:rsid w:val="00851375"/>
    <w:rsid w:val="0085341F"/>
    <w:rsid w:val="0085558B"/>
    <w:rsid w:val="00871CB7"/>
    <w:rsid w:val="00894B19"/>
    <w:rsid w:val="008A160A"/>
    <w:rsid w:val="008A6F15"/>
    <w:rsid w:val="008C1E2A"/>
    <w:rsid w:val="008C4EBA"/>
    <w:rsid w:val="00900AB2"/>
    <w:rsid w:val="00910942"/>
    <w:rsid w:val="009123DE"/>
    <w:rsid w:val="00915FFB"/>
    <w:rsid w:val="0095037B"/>
    <w:rsid w:val="00952188"/>
    <w:rsid w:val="009760ED"/>
    <w:rsid w:val="009A72FC"/>
    <w:rsid w:val="009B6D61"/>
    <w:rsid w:val="009C3F10"/>
    <w:rsid w:val="009C63D1"/>
    <w:rsid w:val="009D405F"/>
    <w:rsid w:val="009F11A0"/>
    <w:rsid w:val="00A036D7"/>
    <w:rsid w:val="00A06207"/>
    <w:rsid w:val="00A211D9"/>
    <w:rsid w:val="00A70626"/>
    <w:rsid w:val="00A71AB1"/>
    <w:rsid w:val="00AA1D8D"/>
    <w:rsid w:val="00AB7529"/>
    <w:rsid w:val="00AC5792"/>
    <w:rsid w:val="00AD27AB"/>
    <w:rsid w:val="00AE3D24"/>
    <w:rsid w:val="00AF4AB9"/>
    <w:rsid w:val="00AF4BE9"/>
    <w:rsid w:val="00B16A17"/>
    <w:rsid w:val="00B47730"/>
    <w:rsid w:val="00B538D0"/>
    <w:rsid w:val="00B743CF"/>
    <w:rsid w:val="00B75B21"/>
    <w:rsid w:val="00B96ADC"/>
    <w:rsid w:val="00BA3ADD"/>
    <w:rsid w:val="00BA54EC"/>
    <w:rsid w:val="00BB799A"/>
    <w:rsid w:val="00BE5D3D"/>
    <w:rsid w:val="00BF322F"/>
    <w:rsid w:val="00C06E9D"/>
    <w:rsid w:val="00C204F7"/>
    <w:rsid w:val="00C42407"/>
    <w:rsid w:val="00C45E9E"/>
    <w:rsid w:val="00C460E8"/>
    <w:rsid w:val="00C5016B"/>
    <w:rsid w:val="00C970CA"/>
    <w:rsid w:val="00CB0664"/>
    <w:rsid w:val="00CC4135"/>
    <w:rsid w:val="00CE1E77"/>
    <w:rsid w:val="00CF41F9"/>
    <w:rsid w:val="00D3315E"/>
    <w:rsid w:val="00D44354"/>
    <w:rsid w:val="00D57971"/>
    <w:rsid w:val="00D77D8A"/>
    <w:rsid w:val="00D832B6"/>
    <w:rsid w:val="00D91C80"/>
    <w:rsid w:val="00D949FD"/>
    <w:rsid w:val="00D95A8E"/>
    <w:rsid w:val="00DF0624"/>
    <w:rsid w:val="00E229F9"/>
    <w:rsid w:val="00E23D7F"/>
    <w:rsid w:val="00E33C51"/>
    <w:rsid w:val="00E77C08"/>
    <w:rsid w:val="00E8151F"/>
    <w:rsid w:val="00EA28D4"/>
    <w:rsid w:val="00EE3143"/>
    <w:rsid w:val="00EF50A0"/>
    <w:rsid w:val="00EF6B97"/>
    <w:rsid w:val="00F0130B"/>
    <w:rsid w:val="00F07688"/>
    <w:rsid w:val="00F44532"/>
    <w:rsid w:val="00F60517"/>
    <w:rsid w:val="00F70156"/>
    <w:rsid w:val="00F85F23"/>
    <w:rsid w:val="00F900F1"/>
    <w:rsid w:val="00FA74D0"/>
    <w:rsid w:val="00FB0CD2"/>
    <w:rsid w:val="00FC6469"/>
    <w:rsid w:val="00FC693F"/>
    <w:rsid w:val="00FE03FE"/>
    <w:rsid w:val="00FF5249"/>
    <w:rsid w:val="00FF5442"/>
    <w:rsid w:val="0112EA6B"/>
    <w:rsid w:val="014B81A0"/>
    <w:rsid w:val="0156A899"/>
    <w:rsid w:val="0156FD70"/>
    <w:rsid w:val="01618923"/>
    <w:rsid w:val="0167A2F6"/>
    <w:rsid w:val="016BEE4E"/>
    <w:rsid w:val="01884725"/>
    <w:rsid w:val="01887181"/>
    <w:rsid w:val="01C8444E"/>
    <w:rsid w:val="01D2D18B"/>
    <w:rsid w:val="01D7E9AB"/>
    <w:rsid w:val="01F987BB"/>
    <w:rsid w:val="01F9E068"/>
    <w:rsid w:val="020206FA"/>
    <w:rsid w:val="02053E15"/>
    <w:rsid w:val="0229FBF0"/>
    <w:rsid w:val="025D0C64"/>
    <w:rsid w:val="028D13DD"/>
    <w:rsid w:val="02BC0DD7"/>
    <w:rsid w:val="039D75DF"/>
    <w:rsid w:val="03B5D467"/>
    <w:rsid w:val="03C919C8"/>
    <w:rsid w:val="042F50C4"/>
    <w:rsid w:val="04533351"/>
    <w:rsid w:val="0453F23A"/>
    <w:rsid w:val="047A0C65"/>
    <w:rsid w:val="04948176"/>
    <w:rsid w:val="04E005E4"/>
    <w:rsid w:val="052F8461"/>
    <w:rsid w:val="0536B399"/>
    <w:rsid w:val="054C2CF9"/>
    <w:rsid w:val="0568D312"/>
    <w:rsid w:val="0584190A"/>
    <w:rsid w:val="05896879"/>
    <w:rsid w:val="05AC1C38"/>
    <w:rsid w:val="05B0841F"/>
    <w:rsid w:val="05F15DC2"/>
    <w:rsid w:val="0645F4E6"/>
    <w:rsid w:val="067DEDD9"/>
    <w:rsid w:val="06C58363"/>
    <w:rsid w:val="06D31E0D"/>
    <w:rsid w:val="06E09ECA"/>
    <w:rsid w:val="06F6911B"/>
    <w:rsid w:val="07586088"/>
    <w:rsid w:val="07843D89"/>
    <w:rsid w:val="078556CA"/>
    <w:rsid w:val="07A9D898"/>
    <w:rsid w:val="07B5C595"/>
    <w:rsid w:val="07C31B07"/>
    <w:rsid w:val="0809C82E"/>
    <w:rsid w:val="081802DD"/>
    <w:rsid w:val="083BBC70"/>
    <w:rsid w:val="0844BAA2"/>
    <w:rsid w:val="084645C3"/>
    <w:rsid w:val="085B2995"/>
    <w:rsid w:val="08803FFC"/>
    <w:rsid w:val="089AF495"/>
    <w:rsid w:val="08AF68B7"/>
    <w:rsid w:val="08BC11FB"/>
    <w:rsid w:val="08EE8DA5"/>
    <w:rsid w:val="09169F8B"/>
    <w:rsid w:val="09178E2B"/>
    <w:rsid w:val="092455D7"/>
    <w:rsid w:val="094272B8"/>
    <w:rsid w:val="09523943"/>
    <w:rsid w:val="09709AC1"/>
    <w:rsid w:val="0971FE6F"/>
    <w:rsid w:val="0973ABD0"/>
    <w:rsid w:val="0976A539"/>
    <w:rsid w:val="09999486"/>
    <w:rsid w:val="09B143FD"/>
    <w:rsid w:val="09BCC79D"/>
    <w:rsid w:val="09E6442A"/>
    <w:rsid w:val="09F604B7"/>
    <w:rsid w:val="0A204E3E"/>
    <w:rsid w:val="0A44E58A"/>
    <w:rsid w:val="0A6007B7"/>
    <w:rsid w:val="0A7FB363"/>
    <w:rsid w:val="0ACDC781"/>
    <w:rsid w:val="0B3DACE1"/>
    <w:rsid w:val="0B4FCAFA"/>
    <w:rsid w:val="0B68E1F4"/>
    <w:rsid w:val="0B749219"/>
    <w:rsid w:val="0B7ADD57"/>
    <w:rsid w:val="0B7B3A31"/>
    <w:rsid w:val="0B82E0AF"/>
    <w:rsid w:val="0BD8E323"/>
    <w:rsid w:val="0C1E26FA"/>
    <w:rsid w:val="0C303280"/>
    <w:rsid w:val="0D0A44C5"/>
    <w:rsid w:val="0D6D7C39"/>
    <w:rsid w:val="0DD21A2A"/>
    <w:rsid w:val="0DDD3D05"/>
    <w:rsid w:val="0E0EE529"/>
    <w:rsid w:val="0E488DA1"/>
    <w:rsid w:val="0E50899E"/>
    <w:rsid w:val="0EB01794"/>
    <w:rsid w:val="0ECC8E7B"/>
    <w:rsid w:val="0ED49D57"/>
    <w:rsid w:val="0F208BFD"/>
    <w:rsid w:val="0FE13085"/>
    <w:rsid w:val="0FF50784"/>
    <w:rsid w:val="1000DF1E"/>
    <w:rsid w:val="1004AF44"/>
    <w:rsid w:val="1008CCF5"/>
    <w:rsid w:val="10199FBE"/>
    <w:rsid w:val="105AB5D2"/>
    <w:rsid w:val="108CF180"/>
    <w:rsid w:val="10D1CF2A"/>
    <w:rsid w:val="10FAB0E0"/>
    <w:rsid w:val="110242A4"/>
    <w:rsid w:val="111073FE"/>
    <w:rsid w:val="112FFCBB"/>
    <w:rsid w:val="11727AA1"/>
    <w:rsid w:val="1182D716"/>
    <w:rsid w:val="11A598E2"/>
    <w:rsid w:val="11C7496E"/>
    <w:rsid w:val="11CFC11D"/>
    <w:rsid w:val="11DD37DA"/>
    <w:rsid w:val="12353074"/>
    <w:rsid w:val="124183DB"/>
    <w:rsid w:val="124BAF33"/>
    <w:rsid w:val="127C56C6"/>
    <w:rsid w:val="128DF82C"/>
    <w:rsid w:val="12ACA23D"/>
    <w:rsid w:val="12EB3872"/>
    <w:rsid w:val="131C17E0"/>
    <w:rsid w:val="13249E3A"/>
    <w:rsid w:val="13275E04"/>
    <w:rsid w:val="132B6B82"/>
    <w:rsid w:val="1342B3D4"/>
    <w:rsid w:val="135B749A"/>
    <w:rsid w:val="13921578"/>
    <w:rsid w:val="13CD40AB"/>
    <w:rsid w:val="140D99D8"/>
    <w:rsid w:val="141A7FBE"/>
    <w:rsid w:val="143F6E73"/>
    <w:rsid w:val="144B853E"/>
    <w:rsid w:val="145A58AC"/>
    <w:rsid w:val="146FF52E"/>
    <w:rsid w:val="14EC5151"/>
    <w:rsid w:val="1538AE45"/>
    <w:rsid w:val="158B2426"/>
    <w:rsid w:val="15D1AF95"/>
    <w:rsid w:val="161F05FD"/>
    <w:rsid w:val="1620D6E8"/>
    <w:rsid w:val="162ED74E"/>
    <w:rsid w:val="1651C85C"/>
    <w:rsid w:val="1692F5F6"/>
    <w:rsid w:val="1695FF72"/>
    <w:rsid w:val="16A02378"/>
    <w:rsid w:val="16BCE0B2"/>
    <w:rsid w:val="16DD8024"/>
    <w:rsid w:val="16DE8A5C"/>
    <w:rsid w:val="16E46D6E"/>
    <w:rsid w:val="16FA86C9"/>
    <w:rsid w:val="173C1C3A"/>
    <w:rsid w:val="176C421A"/>
    <w:rsid w:val="178274FD"/>
    <w:rsid w:val="179916E0"/>
    <w:rsid w:val="17AE6C3E"/>
    <w:rsid w:val="17D7A364"/>
    <w:rsid w:val="17E109E1"/>
    <w:rsid w:val="1846CEF6"/>
    <w:rsid w:val="18471E23"/>
    <w:rsid w:val="1853500D"/>
    <w:rsid w:val="18B88A25"/>
    <w:rsid w:val="18C2A643"/>
    <w:rsid w:val="18E30A81"/>
    <w:rsid w:val="193651EF"/>
    <w:rsid w:val="193A2BED"/>
    <w:rsid w:val="194F64F5"/>
    <w:rsid w:val="197B2AD9"/>
    <w:rsid w:val="197DB42D"/>
    <w:rsid w:val="198A5CFA"/>
    <w:rsid w:val="198C54BC"/>
    <w:rsid w:val="19A2836A"/>
    <w:rsid w:val="19B749FD"/>
    <w:rsid w:val="19D12834"/>
    <w:rsid w:val="1A4340E1"/>
    <w:rsid w:val="1A4CC068"/>
    <w:rsid w:val="1A5C1EFB"/>
    <w:rsid w:val="1A764872"/>
    <w:rsid w:val="1A77B205"/>
    <w:rsid w:val="1AF7AAC5"/>
    <w:rsid w:val="1B26D8DE"/>
    <w:rsid w:val="1B4764BC"/>
    <w:rsid w:val="1B4F58DB"/>
    <w:rsid w:val="1BA72961"/>
    <w:rsid w:val="1BBE2AAB"/>
    <w:rsid w:val="1BCB57D4"/>
    <w:rsid w:val="1BDE7517"/>
    <w:rsid w:val="1C0498AF"/>
    <w:rsid w:val="1C06FA2C"/>
    <w:rsid w:val="1C34F6BE"/>
    <w:rsid w:val="1C42DB99"/>
    <w:rsid w:val="1C47A4CB"/>
    <w:rsid w:val="1C591630"/>
    <w:rsid w:val="1C804E1A"/>
    <w:rsid w:val="1CDAC65D"/>
    <w:rsid w:val="1CFCF1A2"/>
    <w:rsid w:val="1CFE9058"/>
    <w:rsid w:val="1D5C40AD"/>
    <w:rsid w:val="1D6060E8"/>
    <w:rsid w:val="1D816DB4"/>
    <w:rsid w:val="1D824470"/>
    <w:rsid w:val="1D871AAD"/>
    <w:rsid w:val="1DB70212"/>
    <w:rsid w:val="1E095F11"/>
    <w:rsid w:val="1E4523E4"/>
    <w:rsid w:val="1E870FCB"/>
    <w:rsid w:val="1EB2D0E1"/>
    <w:rsid w:val="1EB77276"/>
    <w:rsid w:val="1EDC1089"/>
    <w:rsid w:val="1F2A3A32"/>
    <w:rsid w:val="1F2A7A20"/>
    <w:rsid w:val="1F44F3B4"/>
    <w:rsid w:val="1F521841"/>
    <w:rsid w:val="1F543B13"/>
    <w:rsid w:val="1F593C69"/>
    <w:rsid w:val="1F67903B"/>
    <w:rsid w:val="1F79C075"/>
    <w:rsid w:val="1F8B32FB"/>
    <w:rsid w:val="1FBA711F"/>
    <w:rsid w:val="1FBD5DC4"/>
    <w:rsid w:val="1FD1333C"/>
    <w:rsid w:val="1FDEA34D"/>
    <w:rsid w:val="1FE21F73"/>
    <w:rsid w:val="1FFCAF0B"/>
    <w:rsid w:val="2032CE9D"/>
    <w:rsid w:val="203931A8"/>
    <w:rsid w:val="2070DCD0"/>
    <w:rsid w:val="2079B384"/>
    <w:rsid w:val="209AC2FE"/>
    <w:rsid w:val="20B2569F"/>
    <w:rsid w:val="20B907B2"/>
    <w:rsid w:val="211D59F3"/>
    <w:rsid w:val="21390A54"/>
    <w:rsid w:val="2152BB69"/>
    <w:rsid w:val="216B293D"/>
    <w:rsid w:val="2199ED7D"/>
    <w:rsid w:val="219A0242"/>
    <w:rsid w:val="21A0CD86"/>
    <w:rsid w:val="21E1BE5E"/>
    <w:rsid w:val="21F276F7"/>
    <w:rsid w:val="22058B41"/>
    <w:rsid w:val="22320142"/>
    <w:rsid w:val="2249D19A"/>
    <w:rsid w:val="22741682"/>
    <w:rsid w:val="22BDE7D3"/>
    <w:rsid w:val="22D19B42"/>
    <w:rsid w:val="22FC15F9"/>
    <w:rsid w:val="23351DA6"/>
    <w:rsid w:val="234F3E57"/>
    <w:rsid w:val="234FED30"/>
    <w:rsid w:val="235332D7"/>
    <w:rsid w:val="235A9745"/>
    <w:rsid w:val="2370631E"/>
    <w:rsid w:val="23752FAE"/>
    <w:rsid w:val="23A64CEE"/>
    <w:rsid w:val="23B428A0"/>
    <w:rsid w:val="23B60230"/>
    <w:rsid w:val="23DDF759"/>
    <w:rsid w:val="244192D7"/>
    <w:rsid w:val="24740218"/>
    <w:rsid w:val="248EAC23"/>
    <w:rsid w:val="249993B2"/>
    <w:rsid w:val="249F5325"/>
    <w:rsid w:val="24A009D7"/>
    <w:rsid w:val="24A2118F"/>
    <w:rsid w:val="24A6E358"/>
    <w:rsid w:val="24ED3D18"/>
    <w:rsid w:val="255D1756"/>
    <w:rsid w:val="25B349B0"/>
    <w:rsid w:val="25C6FB4B"/>
    <w:rsid w:val="26010ABD"/>
    <w:rsid w:val="2606009C"/>
    <w:rsid w:val="262A35A9"/>
    <w:rsid w:val="26456575"/>
    <w:rsid w:val="265A92EF"/>
    <w:rsid w:val="26649180"/>
    <w:rsid w:val="267CACBF"/>
    <w:rsid w:val="269EB7ED"/>
    <w:rsid w:val="26C52EB0"/>
    <w:rsid w:val="26E96350"/>
    <w:rsid w:val="26FEAA7A"/>
    <w:rsid w:val="271CD517"/>
    <w:rsid w:val="2766E6DC"/>
    <w:rsid w:val="276BF1B4"/>
    <w:rsid w:val="2783941D"/>
    <w:rsid w:val="27C8CF0F"/>
    <w:rsid w:val="27D6F82C"/>
    <w:rsid w:val="27F24BE1"/>
    <w:rsid w:val="280EF62B"/>
    <w:rsid w:val="28752F5C"/>
    <w:rsid w:val="289392D2"/>
    <w:rsid w:val="289BC2CF"/>
    <w:rsid w:val="28CEADF6"/>
    <w:rsid w:val="28CF0B3B"/>
    <w:rsid w:val="28D5AEB6"/>
    <w:rsid w:val="28D61DA4"/>
    <w:rsid w:val="28E83082"/>
    <w:rsid w:val="28F06F67"/>
    <w:rsid w:val="2993CC11"/>
    <w:rsid w:val="2A0F42A0"/>
    <w:rsid w:val="2A417A03"/>
    <w:rsid w:val="2A4C18E2"/>
    <w:rsid w:val="2A759214"/>
    <w:rsid w:val="2A883EFC"/>
    <w:rsid w:val="2A924D01"/>
    <w:rsid w:val="2AAC15A8"/>
    <w:rsid w:val="2AB30B15"/>
    <w:rsid w:val="2ABDCC70"/>
    <w:rsid w:val="2AD63527"/>
    <w:rsid w:val="2B23B830"/>
    <w:rsid w:val="2B35E0D9"/>
    <w:rsid w:val="2B8DB175"/>
    <w:rsid w:val="2BC6137B"/>
    <w:rsid w:val="2BDBAD0C"/>
    <w:rsid w:val="2BE42692"/>
    <w:rsid w:val="2C0C133C"/>
    <w:rsid w:val="2C45C0FD"/>
    <w:rsid w:val="2C98AA74"/>
    <w:rsid w:val="2CB0EFDA"/>
    <w:rsid w:val="2CC7B380"/>
    <w:rsid w:val="2CDE8A14"/>
    <w:rsid w:val="2D2C133C"/>
    <w:rsid w:val="2DDA1835"/>
    <w:rsid w:val="2E03A1AA"/>
    <w:rsid w:val="2E14AE65"/>
    <w:rsid w:val="2E194923"/>
    <w:rsid w:val="2E7C9B72"/>
    <w:rsid w:val="2EB55562"/>
    <w:rsid w:val="2EDBF447"/>
    <w:rsid w:val="2F1995B7"/>
    <w:rsid w:val="2F3BE6AA"/>
    <w:rsid w:val="2F9DA3D8"/>
    <w:rsid w:val="2FE8A670"/>
    <w:rsid w:val="2FE8CD59"/>
    <w:rsid w:val="30334906"/>
    <w:rsid w:val="30363884"/>
    <w:rsid w:val="30AD58D7"/>
    <w:rsid w:val="30CE7E0D"/>
    <w:rsid w:val="30D99747"/>
    <w:rsid w:val="30F787BD"/>
    <w:rsid w:val="31426172"/>
    <w:rsid w:val="315C0828"/>
    <w:rsid w:val="319FBCBD"/>
    <w:rsid w:val="31E27B0E"/>
    <w:rsid w:val="31F3661B"/>
    <w:rsid w:val="32392331"/>
    <w:rsid w:val="323F0D12"/>
    <w:rsid w:val="324F5677"/>
    <w:rsid w:val="3277AAD7"/>
    <w:rsid w:val="32AF1767"/>
    <w:rsid w:val="32C5F0DE"/>
    <w:rsid w:val="32F981FB"/>
    <w:rsid w:val="3318F190"/>
    <w:rsid w:val="335112D5"/>
    <w:rsid w:val="337EB784"/>
    <w:rsid w:val="33B5512B"/>
    <w:rsid w:val="33BDB37A"/>
    <w:rsid w:val="33D5A0B5"/>
    <w:rsid w:val="34026325"/>
    <w:rsid w:val="3440CC6D"/>
    <w:rsid w:val="345D12ED"/>
    <w:rsid w:val="34604EFC"/>
    <w:rsid w:val="347ACC49"/>
    <w:rsid w:val="34828E80"/>
    <w:rsid w:val="348C54B3"/>
    <w:rsid w:val="34988D71"/>
    <w:rsid w:val="34B0E8C2"/>
    <w:rsid w:val="34C34DD9"/>
    <w:rsid w:val="350FBE0F"/>
    <w:rsid w:val="35569321"/>
    <w:rsid w:val="35621E1D"/>
    <w:rsid w:val="356B7F39"/>
    <w:rsid w:val="356BE2CF"/>
    <w:rsid w:val="359AD962"/>
    <w:rsid w:val="35C000C4"/>
    <w:rsid w:val="35C7D166"/>
    <w:rsid w:val="35EC1223"/>
    <w:rsid w:val="36353855"/>
    <w:rsid w:val="3703F712"/>
    <w:rsid w:val="370AE4CB"/>
    <w:rsid w:val="3727C2EC"/>
    <w:rsid w:val="372D242C"/>
    <w:rsid w:val="372FA5C9"/>
    <w:rsid w:val="373C741D"/>
    <w:rsid w:val="375C5A4B"/>
    <w:rsid w:val="37B8F4B4"/>
    <w:rsid w:val="37BB1C5F"/>
    <w:rsid w:val="37D2CC53"/>
    <w:rsid w:val="37F5CC5C"/>
    <w:rsid w:val="3809D173"/>
    <w:rsid w:val="38802292"/>
    <w:rsid w:val="39241662"/>
    <w:rsid w:val="397A2639"/>
    <w:rsid w:val="398884BE"/>
    <w:rsid w:val="399FCD99"/>
    <w:rsid w:val="39A74A57"/>
    <w:rsid w:val="39B15AB5"/>
    <w:rsid w:val="39DBD3D3"/>
    <w:rsid w:val="3A332363"/>
    <w:rsid w:val="3A4D299C"/>
    <w:rsid w:val="3A5CEBAA"/>
    <w:rsid w:val="3A7709AE"/>
    <w:rsid w:val="3ABDE7A9"/>
    <w:rsid w:val="3AD0D0B3"/>
    <w:rsid w:val="3AD25357"/>
    <w:rsid w:val="3AD3A7B1"/>
    <w:rsid w:val="3AD803C4"/>
    <w:rsid w:val="3AE54CBA"/>
    <w:rsid w:val="3B0E1C6C"/>
    <w:rsid w:val="3B745810"/>
    <w:rsid w:val="3BABAED8"/>
    <w:rsid w:val="3BB8E78F"/>
    <w:rsid w:val="3BCD868C"/>
    <w:rsid w:val="3BF1C8EB"/>
    <w:rsid w:val="3BF3BA65"/>
    <w:rsid w:val="3C054A8B"/>
    <w:rsid w:val="3C1070C3"/>
    <w:rsid w:val="3C21918E"/>
    <w:rsid w:val="3C8A2AEC"/>
    <w:rsid w:val="3CC111D5"/>
    <w:rsid w:val="3CCF7C94"/>
    <w:rsid w:val="3CDD26F7"/>
    <w:rsid w:val="3D002E1F"/>
    <w:rsid w:val="3D08E825"/>
    <w:rsid w:val="3D539D2D"/>
    <w:rsid w:val="3D6385D9"/>
    <w:rsid w:val="3D74325C"/>
    <w:rsid w:val="3D853935"/>
    <w:rsid w:val="3DA6AB13"/>
    <w:rsid w:val="3DDD86E1"/>
    <w:rsid w:val="3DECB159"/>
    <w:rsid w:val="3E127E99"/>
    <w:rsid w:val="3E4B6D5A"/>
    <w:rsid w:val="3E4FB21B"/>
    <w:rsid w:val="3E58C7B3"/>
    <w:rsid w:val="3EA3AC60"/>
    <w:rsid w:val="3EA49CE2"/>
    <w:rsid w:val="3EB9CACB"/>
    <w:rsid w:val="3ECD33BF"/>
    <w:rsid w:val="3F087916"/>
    <w:rsid w:val="3F0B5CA5"/>
    <w:rsid w:val="3F6F988C"/>
    <w:rsid w:val="3FCFBC95"/>
    <w:rsid w:val="4025F7A6"/>
    <w:rsid w:val="403CECB0"/>
    <w:rsid w:val="40932D6D"/>
    <w:rsid w:val="409798F1"/>
    <w:rsid w:val="40DD787B"/>
    <w:rsid w:val="40E6B69E"/>
    <w:rsid w:val="40E73169"/>
    <w:rsid w:val="410D0C89"/>
    <w:rsid w:val="41212D44"/>
    <w:rsid w:val="41B48A3A"/>
    <w:rsid w:val="41DCB3BC"/>
    <w:rsid w:val="427408E0"/>
    <w:rsid w:val="42C8AF24"/>
    <w:rsid w:val="42D3C867"/>
    <w:rsid w:val="42F2F9C6"/>
    <w:rsid w:val="42F3C448"/>
    <w:rsid w:val="431CD055"/>
    <w:rsid w:val="43297418"/>
    <w:rsid w:val="433C46A9"/>
    <w:rsid w:val="435912CA"/>
    <w:rsid w:val="436F20C3"/>
    <w:rsid w:val="437E8A37"/>
    <w:rsid w:val="4394D87B"/>
    <w:rsid w:val="43BF6A98"/>
    <w:rsid w:val="43E2B496"/>
    <w:rsid w:val="4400F171"/>
    <w:rsid w:val="44070508"/>
    <w:rsid w:val="445E9474"/>
    <w:rsid w:val="44C978B1"/>
    <w:rsid w:val="44CBA169"/>
    <w:rsid w:val="44CBF632"/>
    <w:rsid w:val="44D0DB02"/>
    <w:rsid w:val="4500C2B5"/>
    <w:rsid w:val="453558D2"/>
    <w:rsid w:val="453AA5B0"/>
    <w:rsid w:val="456182CF"/>
    <w:rsid w:val="456DE8CF"/>
    <w:rsid w:val="457A377E"/>
    <w:rsid w:val="4582234D"/>
    <w:rsid w:val="4663A0C6"/>
    <w:rsid w:val="467943E7"/>
    <w:rsid w:val="46CC59B5"/>
    <w:rsid w:val="4704030A"/>
    <w:rsid w:val="4716F1B6"/>
    <w:rsid w:val="4778C773"/>
    <w:rsid w:val="478D209A"/>
    <w:rsid w:val="47927D1F"/>
    <w:rsid w:val="47F757B4"/>
    <w:rsid w:val="480998E3"/>
    <w:rsid w:val="481A8E03"/>
    <w:rsid w:val="4824D554"/>
    <w:rsid w:val="482A535D"/>
    <w:rsid w:val="482CE2CF"/>
    <w:rsid w:val="4860BB75"/>
    <w:rsid w:val="48BD5D1F"/>
    <w:rsid w:val="48F5544E"/>
    <w:rsid w:val="49348C34"/>
    <w:rsid w:val="4939D691"/>
    <w:rsid w:val="4943CEC8"/>
    <w:rsid w:val="49F826BC"/>
    <w:rsid w:val="49FABB44"/>
    <w:rsid w:val="49FE36EA"/>
    <w:rsid w:val="4A2402F4"/>
    <w:rsid w:val="4A29D3BF"/>
    <w:rsid w:val="4A9B1E0C"/>
    <w:rsid w:val="4A9FE806"/>
    <w:rsid w:val="4AA56923"/>
    <w:rsid w:val="4ABF407B"/>
    <w:rsid w:val="4AE83BC9"/>
    <w:rsid w:val="4AFC8BDF"/>
    <w:rsid w:val="4B0709C9"/>
    <w:rsid w:val="4B29DAF1"/>
    <w:rsid w:val="4B50B13D"/>
    <w:rsid w:val="4B69259F"/>
    <w:rsid w:val="4B7DBB25"/>
    <w:rsid w:val="4BB268FD"/>
    <w:rsid w:val="4BBBE349"/>
    <w:rsid w:val="4BCE76BF"/>
    <w:rsid w:val="4C2651C9"/>
    <w:rsid w:val="4C2C0D42"/>
    <w:rsid w:val="4C675619"/>
    <w:rsid w:val="4C6E5BBE"/>
    <w:rsid w:val="4C83108E"/>
    <w:rsid w:val="4C88E634"/>
    <w:rsid w:val="4CE67555"/>
    <w:rsid w:val="4CE8B278"/>
    <w:rsid w:val="4D10BF13"/>
    <w:rsid w:val="4D21D039"/>
    <w:rsid w:val="4D25AB41"/>
    <w:rsid w:val="4D4CC1C4"/>
    <w:rsid w:val="4D76C09E"/>
    <w:rsid w:val="4D88F376"/>
    <w:rsid w:val="4D9BCCB4"/>
    <w:rsid w:val="4DB7249A"/>
    <w:rsid w:val="4DBA7CF0"/>
    <w:rsid w:val="4DDBE439"/>
    <w:rsid w:val="4E101F37"/>
    <w:rsid w:val="4E27BA4D"/>
    <w:rsid w:val="4E71DD0D"/>
    <w:rsid w:val="4E72AB22"/>
    <w:rsid w:val="4E78D696"/>
    <w:rsid w:val="4E790095"/>
    <w:rsid w:val="4E85DE52"/>
    <w:rsid w:val="4EA16D14"/>
    <w:rsid w:val="4ED2FA41"/>
    <w:rsid w:val="4F03C4D3"/>
    <w:rsid w:val="4F29AC9B"/>
    <w:rsid w:val="4F5C36B8"/>
    <w:rsid w:val="4F96A6AE"/>
    <w:rsid w:val="4FA1BB46"/>
    <w:rsid w:val="4FF037C6"/>
    <w:rsid w:val="4FF373AB"/>
    <w:rsid w:val="50078159"/>
    <w:rsid w:val="500ADA0D"/>
    <w:rsid w:val="5033DA2C"/>
    <w:rsid w:val="50656C62"/>
    <w:rsid w:val="5082E7DB"/>
    <w:rsid w:val="508A90F1"/>
    <w:rsid w:val="50B896E0"/>
    <w:rsid w:val="50CD6F19"/>
    <w:rsid w:val="50E700BA"/>
    <w:rsid w:val="50E9921C"/>
    <w:rsid w:val="51197733"/>
    <w:rsid w:val="51216EC6"/>
    <w:rsid w:val="5143B9C6"/>
    <w:rsid w:val="51450218"/>
    <w:rsid w:val="514ABA4A"/>
    <w:rsid w:val="51FC7889"/>
    <w:rsid w:val="525F87F7"/>
    <w:rsid w:val="5263647D"/>
    <w:rsid w:val="52784F2E"/>
    <w:rsid w:val="52828083"/>
    <w:rsid w:val="5286CECD"/>
    <w:rsid w:val="528AC209"/>
    <w:rsid w:val="52B69F09"/>
    <w:rsid w:val="52D70303"/>
    <w:rsid w:val="52FA32D6"/>
    <w:rsid w:val="5306356D"/>
    <w:rsid w:val="53427219"/>
    <w:rsid w:val="53A678C1"/>
    <w:rsid w:val="53B20D69"/>
    <w:rsid w:val="53CCE1FC"/>
    <w:rsid w:val="53F8A604"/>
    <w:rsid w:val="54208DD2"/>
    <w:rsid w:val="5420B259"/>
    <w:rsid w:val="54765901"/>
    <w:rsid w:val="5498EC49"/>
    <w:rsid w:val="54D1884F"/>
    <w:rsid w:val="54DD4D35"/>
    <w:rsid w:val="54FAD51C"/>
    <w:rsid w:val="557B6B48"/>
    <w:rsid w:val="55B78CE5"/>
    <w:rsid w:val="55BE36A0"/>
    <w:rsid w:val="560A4793"/>
    <w:rsid w:val="560F1CEB"/>
    <w:rsid w:val="561DB22E"/>
    <w:rsid w:val="564EC907"/>
    <w:rsid w:val="566197E5"/>
    <w:rsid w:val="5661E19F"/>
    <w:rsid w:val="5676A16A"/>
    <w:rsid w:val="5678DF51"/>
    <w:rsid w:val="568035E7"/>
    <w:rsid w:val="568F97BF"/>
    <w:rsid w:val="56917E98"/>
    <w:rsid w:val="56E529CA"/>
    <w:rsid w:val="572623A6"/>
    <w:rsid w:val="57329111"/>
    <w:rsid w:val="57ACF3A1"/>
    <w:rsid w:val="57E28139"/>
    <w:rsid w:val="57FC9644"/>
    <w:rsid w:val="58503AFB"/>
    <w:rsid w:val="58624517"/>
    <w:rsid w:val="58718605"/>
    <w:rsid w:val="5872D175"/>
    <w:rsid w:val="58858A6C"/>
    <w:rsid w:val="588A0A21"/>
    <w:rsid w:val="58BFEC98"/>
    <w:rsid w:val="58E22D41"/>
    <w:rsid w:val="590340AE"/>
    <w:rsid w:val="59120900"/>
    <w:rsid w:val="5922B2C2"/>
    <w:rsid w:val="59367F4A"/>
    <w:rsid w:val="5949A8D4"/>
    <w:rsid w:val="595AECA6"/>
    <w:rsid w:val="59DBC6A2"/>
    <w:rsid w:val="5A01528F"/>
    <w:rsid w:val="5A46DAFD"/>
    <w:rsid w:val="5A6ACC91"/>
    <w:rsid w:val="5A8CE0F9"/>
    <w:rsid w:val="5A97DF59"/>
    <w:rsid w:val="5AC67573"/>
    <w:rsid w:val="5AC99274"/>
    <w:rsid w:val="5B12BC5F"/>
    <w:rsid w:val="5BBB514F"/>
    <w:rsid w:val="5BF3D2C1"/>
    <w:rsid w:val="5C01297F"/>
    <w:rsid w:val="5C51C68C"/>
    <w:rsid w:val="5C58263A"/>
    <w:rsid w:val="5C5FE79C"/>
    <w:rsid w:val="5CDF0132"/>
    <w:rsid w:val="5D0C3D3C"/>
    <w:rsid w:val="5D10E0E4"/>
    <w:rsid w:val="5D6B2636"/>
    <w:rsid w:val="5D73F131"/>
    <w:rsid w:val="5D99CFB0"/>
    <w:rsid w:val="5DA5C52C"/>
    <w:rsid w:val="5DC095C4"/>
    <w:rsid w:val="5DC665C6"/>
    <w:rsid w:val="5DDBB071"/>
    <w:rsid w:val="5DE5EBAE"/>
    <w:rsid w:val="5E2C9DBA"/>
    <w:rsid w:val="5E4D194D"/>
    <w:rsid w:val="5E4D3E35"/>
    <w:rsid w:val="5E73AE40"/>
    <w:rsid w:val="5EC1A574"/>
    <w:rsid w:val="5EF59705"/>
    <w:rsid w:val="5F1BD840"/>
    <w:rsid w:val="5F2ED512"/>
    <w:rsid w:val="5F4525B5"/>
    <w:rsid w:val="5F5BD875"/>
    <w:rsid w:val="5F76BF71"/>
    <w:rsid w:val="5F8A7549"/>
    <w:rsid w:val="5FC4A8EA"/>
    <w:rsid w:val="5FDBB489"/>
    <w:rsid w:val="5FF2DD5B"/>
    <w:rsid w:val="602AB371"/>
    <w:rsid w:val="6067DC0B"/>
    <w:rsid w:val="606EFA07"/>
    <w:rsid w:val="60782CDA"/>
    <w:rsid w:val="607DF9D9"/>
    <w:rsid w:val="60921616"/>
    <w:rsid w:val="60C6BDD1"/>
    <w:rsid w:val="60DB6FDA"/>
    <w:rsid w:val="60FA3389"/>
    <w:rsid w:val="60FF7F64"/>
    <w:rsid w:val="6102FA86"/>
    <w:rsid w:val="610ED676"/>
    <w:rsid w:val="611CF338"/>
    <w:rsid w:val="615CB433"/>
    <w:rsid w:val="61660667"/>
    <w:rsid w:val="6166A259"/>
    <w:rsid w:val="616E16F5"/>
    <w:rsid w:val="61770FB3"/>
    <w:rsid w:val="618614BD"/>
    <w:rsid w:val="61AFD0F3"/>
    <w:rsid w:val="62002A09"/>
    <w:rsid w:val="621A20E1"/>
    <w:rsid w:val="6240090C"/>
    <w:rsid w:val="625CD8D7"/>
    <w:rsid w:val="62A15279"/>
    <w:rsid w:val="62D3C592"/>
    <w:rsid w:val="6308A682"/>
    <w:rsid w:val="6316C84C"/>
    <w:rsid w:val="631858F1"/>
    <w:rsid w:val="6334F82A"/>
    <w:rsid w:val="635FEE53"/>
    <w:rsid w:val="63993256"/>
    <w:rsid w:val="63E99F78"/>
    <w:rsid w:val="63EB6E2A"/>
    <w:rsid w:val="63EBA731"/>
    <w:rsid w:val="644348AB"/>
    <w:rsid w:val="649AA29F"/>
    <w:rsid w:val="64A19379"/>
    <w:rsid w:val="64AF328F"/>
    <w:rsid w:val="64B8F602"/>
    <w:rsid w:val="64FA971B"/>
    <w:rsid w:val="651B338E"/>
    <w:rsid w:val="651C409C"/>
    <w:rsid w:val="652B2D57"/>
    <w:rsid w:val="65320B06"/>
    <w:rsid w:val="6536BFDA"/>
    <w:rsid w:val="65401776"/>
    <w:rsid w:val="655A6EE1"/>
    <w:rsid w:val="65663914"/>
    <w:rsid w:val="65ACD5E4"/>
    <w:rsid w:val="65D5D75A"/>
    <w:rsid w:val="65D60DDC"/>
    <w:rsid w:val="65EA7989"/>
    <w:rsid w:val="65EBED09"/>
    <w:rsid w:val="66054189"/>
    <w:rsid w:val="6611A961"/>
    <w:rsid w:val="665357ED"/>
    <w:rsid w:val="6662DF06"/>
    <w:rsid w:val="66636667"/>
    <w:rsid w:val="66664312"/>
    <w:rsid w:val="66C953CE"/>
    <w:rsid w:val="66FDEBF2"/>
    <w:rsid w:val="671BFBEE"/>
    <w:rsid w:val="672224A8"/>
    <w:rsid w:val="672725EA"/>
    <w:rsid w:val="673594D5"/>
    <w:rsid w:val="67B72D9C"/>
    <w:rsid w:val="680E0E51"/>
    <w:rsid w:val="683B1892"/>
    <w:rsid w:val="684197D8"/>
    <w:rsid w:val="6854C3B0"/>
    <w:rsid w:val="685803BB"/>
    <w:rsid w:val="6883E676"/>
    <w:rsid w:val="689A5EB0"/>
    <w:rsid w:val="68E9F61F"/>
    <w:rsid w:val="68F5CC09"/>
    <w:rsid w:val="690B3D7C"/>
    <w:rsid w:val="6925A96A"/>
    <w:rsid w:val="692A8FBF"/>
    <w:rsid w:val="6989051B"/>
    <w:rsid w:val="69CD771D"/>
    <w:rsid w:val="69FB061F"/>
    <w:rsid w:val="6A26D614"/>
    <w:rsid w:val="6A324746"/>
    <w:rsid w:val="6A442F91"/>
    <w:rsid w:val="6A4E2844"/>
    <w:rsid w:val="6A4E42FB"/>
    <w:rsid w:val="6A590C2B"/>
    <w:rsid w:val="6A6FF4D0"/>
    <w:rsid w:val="6A790EE2"/>
    <w:rsid w:val="6A8E0038"/>
    <w:rsid w:val="6A9F151D"/>
    <w:rsid w:val="6AA77E73"/>
    <w:rsid w:val="6AD8C3F4"/>
    <w:rsid w:val="6AF66981"/>
    <w:rsid w:val="6AF8202E"/>
    <w:rsid w:val="6B4A0198"/>
    <w:rsid w:val="6B5018CF"/>
    <w:rsid w:val="6B755E75"/>
    <w:rsid w:val="6BCDB202"/>
    <w:rsid w:val="6BD5D1C8"/>
    <w:rsid w:val="6BE0829D"/>
    <w:rsid w:val="6BE23C83"/>
    <w:rsid w:val="6BE51C45"/>
    <w:rsid w:val="6BF67B83"/>
    <w:rsid w:val="6C0072BE"/>
    <w:rsid w:val="6C1A1978"/>
    <w:rsid w:val="6C22C78A"/>
    <w:rsid w:val="6C2CDDE4"/>
    <w:rsid w:val="6C3E889D"/>
    <w:rsid w:val="6CB0B078"/>
    <w:rsid w:val="6CD56F71"/>
    <w:rsid w:val="6CE44A97"/>
    <w:rsid w:val="6D2231CA"/>
    <w:rsid w:val="6D22B9DA"/>
    <w:rsid w:val="6D4A6B94"/>
    <w:rsid w:val="6D56EC00"/>
    <w:rsid w:val="6D6E80D5"/>
    <w:rsid w:val="6DAAC18C"/>
    <w:rsid w:val="6DAB5EEF"/>
    <w:rsid w:val="6DD16524"/>
    <w:rsid w:val="6DD8B974"/>
    <w:rsid w:val="6DF62BD0"/>
    <w:rsid w:val="6DFB954E"/>
    <w:rsid w:val="6E0E39FF"/>
    <w:rsid w:val="6E4E1A55"/>
    <w:rsid w:val="6E5A49EC"/>
    <w:rsid w:val="6E659AEC"/>
    <w:rsid w:val="6E9837A8"/>
    <w:rsid w:val="6EA8DD8A"/>
    <w:rsid w:val="6EEE4F9B"/>
    <w:rsid w:val="6EEEBBC5"/>
    <w:rsid w:val="6EEF08A7"/>
    <w:rsid w:val="6EF78B08"/>
    <w:rsid w:val="6EFD66AD"/>
    <w:rsid w:val="6F388A0F"/>
    <w:rsid w:val="6F753168"/>
    <w:rsid w:val="6F8F43D6"/>
    <w:rsid w:val="6F95D8D2"/>
    <w:rsid w:val="6FCB5A3E"/>
    <w:rsid w:val="6FD61101"/>
    <w:rsid w:val="6FE54BF9"/>
    <w:rsid w:val="70068812"/>
    <w:rsid w:val="701222F7"/>
    <w:rsid w:val="7025449C"/>
    <w:rsid w:val="705AE745"/>
    <w:rsid w:val="70666048"/>
    <w:rsid w:val="70883460"/>
    <w:rsid w:val="70AE25CC"/>
    <w:rsid w:val="70ED6577"/>
    <w:rsid w:val="70F6C298"/>
    <w:rsid w:val="717E32CA"/>
    <w:rsid w:val="71DE55F3"/>
    <w:rsid w:val="71FB44EA"/>
    <w:rsid w:val="72171329"/>
    <w:rsid w:val="7232FE0B"/>
    <w:rsid w:val="72715A2F"/>
    <w:rsid w:val="727D7E8C"/>
    <w:rsid w:val="730A4DBD"/>
    <w:rsid w:val="73360801"/>
    <w:rsid w:val="7347E4D8"/>
    <w:rsid w:val="736DDDBE"/>
    <w:rsid w:val="73734BDE"/>
    <w:rsid w:val="7381EE06"/>
    <w:rsid w:val="73EC2738"/>
    <w:rsid w:val="73FE1B71"/>
    <w:rsid w:val="744FDFEB"/>
    <w:rsid w:val="745A0E1B"/>
    <w:rsid w:val="745AE32D"/>
    <w:rsid w:val="74852ED0"/>
    <w:rsid w:val="74855E41"/>
    <w:rsid w:val="749A7C2B"/>
    <w:rsid w:val="74A0B696"/>
    <w:rsid w:val="74C87DDA"/>
    <w:rsid w:val="752CDFC5"/>
    <w:rsid w:val="752E8FDD"/>
    <w:rsid w:val="753EE19D"/>
    <w:rsid w:val="757ABE7C"/>
    <w:rsid w:val="75806F6D"/>
    <w:rsid w:val="75872DFF"/>
    <w:rsid w:val="75938F03"/>
    <w:rsid w:val="75DD9139"/>
    <w:rsid w:val="75FAF260"/>
    <w:rsid w:val="76232790"/>
    <w:rsid w:val="7656A9F5"/>
    <w:rsid w:val="7678B055"/>
    <w:rsid w:val="7678E5F2"/>
    <w:rsid w:val="769EF9DB"/>
    <w:rsid w:val="76A0C806"/>
    <w:rsid w:val="76C64688"/>
    <w:rsid w:val="7715EA7F"/>
    <w:rsid w:val="774CA175"/>
    <w:rsid w:val="77797C81"/>
    <w:rsid w:val="7786468C"/>
    <w:rsid w:val="778ACF4F"/>
    <w:rsid w:val="77913661"/>
    <w:rsid w:val="77917790"/>
    <w:rsid w:val="77DA339D"/>
    <w:rsid w:val="780FDD57"/>
    <w:rsid w:val="78161069"/>
    <w:rsid w:val="783D1BE4"/>
    <w:rsid w:val="784B5FA2"/>
    <w:rsid w:val="7853C540"/>
    <w:rsid w:val="786A97D2"/>
    <w:rsid w:val="786E851A"/>
    <w:rsid w:val="78C14751"/>
    <w:rsid w:val="78F678D2"/>
    <w:rsid w:val="791D22C8"/>
    <w:rsid w:val="79A8AA67"/>
    <w:rsid w:val="79BD2AC7"/>
    <w:rsid w:val="79F0DFD1"/>
    <w:rsid w:val="79F2D0A3"/>
    <w:rsid w:val="7A232A07"/>
    <w:rsid w:val="7A283378"/>
    <w:rsid w:val="7AC7BF0E"/>
    <w:rsid w:val="7AF23016"/>
    <w:rsid w:val="7B046DF1"/>
    <w:rsid w:val="7B5259A3"/>
    <w:rsid w:val="7B607FE9"/>
    <w:rsid w:val="7BA7244F"/>
    <w:rsid w:val="7BAC026F"/>
    <w:rsid w:val="7BB0014D"/>
    <w:rsid w:val="7C24921F"/>
    <w:rsid w:val="7C4FAF25"/>
    <w:rsid w:val="7C66F070"/>
    <w:rsid w:val="7C7EB291"/>
    <w:rsid w:val="7CAA92F3"/>
    <w:rsid w:val="7CBCCB05"/>
    <w:rsid w:val="7D658B5E"/>
    <w:rsid w:val="7D725E5C"/>
    <w:rsid w:val="7DA7A987"/>
    <w:rsid w:val="7DB08BF4"/>
    <w:rsid w:val="7DB6FE5D"/>
    <w:rsid w:val="7DC8EEB5"/>
    <w:rsid w:val="7E154FE2"/>
    <w:rsid w:val="7E2AA026"/>
    <w:rsid w:val="7EAF0362"/>
    <w:rsid w:val="7EC944FB"/>
    <w:rsid w:val="7EDDC23D"/>
    <w:rsid w:val="7EE57898"/>
    <w:rsid w:val="7EE9A257"/>
    <w:rsid w:val="7EF6C7C7"/>
    <w:rsid w:val="7F36F3D7"/>
    <w:rsid w:val="7F3B091E"/>
    <w:rsid w:val="7F6B57C4"/>
    <w:rsid w:val="7F79773C"/>
    <w:rsid w:val="7F7C70F3"/>
    <w:rsid w:val="7F8BA6BF"/>
    <w:rsid w:val="7FEF6785"/>
    <w:rsid w:val="7F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419EE"/>
  <w14:defaultImageDpi w14:val="300"/>
  <w15:docId w15:val="{C6CBF3F0-91CE-403C-85B2-2D5A911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0D"/>
    <w:rPr>
      <w:rFonts w:ascii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6DD16524"/>
    <w:rPr>
      <w:color w:val="0000FF"/>
      <w:u w:val="single"/>
    </w:r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hAnsi="Apto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Manager/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Aida Espanola</cp:lastModifiedBy>
  <cp:revision>54</cp:revision>
  <dcterms:created xsi:type="dcterms:W3CDTF">2026-06-11T21:18:00Z</dcterms:created>
  <dcterms:modified xsi:type="dcterms:W3CDTF">2026-06-11T23:16:00Z</dcterms:modified>
  <cp:category/>
</cp:coreProperties>
</file>